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after="100" w:afterAutospacing="1"/>
        <w:ind w:right="-57" w:rightChars="-27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附 件：</w:t>
      </w:r>
    </w:p>
    <w:p>
      <w:pPr>
        <w:tabs>
          <w:tab w:val="left" w:pos="420"/>
        </w:tabs>
        <w:spacing w:after="100" w:afterAutospacing="1"/>
        <w:ind w:right="-57" w:rightChars="-27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黔南州</w:t>
      </w:r>
      <w:r>
        <w:rPr>
          <w:rFonts w:hint="eastAsia" w:ascii="方正小标宋简体" w:eastAsia="方正小标宋简体" w:cs="方正小标宋简体"/>
          <w:sz w:val="44"/>
          <w:szCs w:val="44"/>
        </w:rPr>
        <w:t>银龄讲学计划申请表</w:t>
      </w:r>
    </w:p>
    <w:tbl>
      <w:tblPr>
        <w:tblStyle w:val="15"/>
        <w:tblpPr w:leftFromText="180" w:rightFromText="180" w:vertAnchor="text" w:horzAnchor="page" w:tblpXSpec="center" w:tblpY="94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09"/>
        <w:gridCol w:w="219"/>
        <w:gridCol w:w="526"/>
        <w:gridCol w:w="260"/>
        <w:gridCol w:w="361"/>
        <w:gridCol w:w="794"/>
        <w:gridCol w:w="722"/>
        <w:gridCol w:w="158"/>
        <w:gridCol w:w="173"/>
        <w:gridCol w:w="71"/>
        <w:gridCol w:w="610"/>
        <w:gridCol w:w="766"/>
        <w:gridCol w:w="133"/>
        <w:gridCol w:w="1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（近期一寸免冠彩色）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专  长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退休前所在学校、任教学段及学科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教师资格证学段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报名学校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trike/>
                <w:dstrike w:val="0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trike/>
                <w:dstrike w:val="0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报名学科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trike/>
                <w:dstrike w:val="0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trike/>
                <w:dstrike w:val="0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trike/>
                <w:dstrike w:val="0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人才称号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trike/>
                <w:dstrike w:val="0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62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任教（工作）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经   历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所获主要荣誉与奖励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退休前学校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或主管部门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公章：           负责人（签名）：        年   月    日</w:t>
            </w:r>
          </w:p>
        </w:tc>
      </w:tr>
    </w:tbl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5" w:h="16838"/>
      <w:pgMar w:top="1440" w:right="1701" w:bottom="1440" w:left="1701" w:header="851" w:footer="992" w:gutter="0"/>
      <w:pgNumType w:fmt="decimal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49" cy="13155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0.35pt;width:4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DbM40AAAAAIBAAAPAAAAAAAAAAEAIAAAACIAAABkcnMvZG93bnJldi54&#10;bWxQSwECFAAUAAAACACHTuJAoewizAICAADzAwAADgAAAAAAAAABACAAAAAfAQAAZHJzL2Uyb0Rv&#10;Yy54bWxQSwUGAAAAAAYABgBZAQAAk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TNiMmJjMGUyMDNhMGI0MjllZTc4OTE3ODRjOTBjMWQifQ=="/>
  </w:docVars>
  <w:rsids>
    <w:rsidRoot w:val="00000000"/>
    <w:rsid w:val="00377076"/>
    <w:rsid w:val="05F8275C"/>
    <w:rsid w:val="0773573F"/>
    <w:rsid w:val="08860BA3"/>
    <w:rsid w:val="0CB57DFF"/>
    <w:rsid w:val="0CD327D4"/>
    <w:rsid w:val="0FB32491"/>
    <w:rsid w:val="1A7F22D4"/>
    <w:rsid w:val="1C3C7F6B"/>
    <w:rsid w:val="20544177"/>
    <w:rsid w:val="208651F6"/>
    <w:rsid w:val="40EB7B32"/>
    <w:rsid w:val="47B63149"/>
    <w:rsid w:val="61DC274E"/>
    <w:rsid w:val="7702635B"/>
    <w:rsid w:val="77FA2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caption"/>
    <w:basedOn w:val="1"/>
    <w:next w:val="1"/>
    <w:qFormat/>
    <w:uiPriority w:val="0"/>
    <w:rPr>
      <w:rFonts w:ascii="Arial" w:hAnsi="Arial" w:eastAsia="黑体"/>
      <w:b/>
      <w:sz w:val="20"/>
    </w:rPr>
  </w:style>
  <w:style w:type="paragraph" w:styleId="7">
    <w:name w:val="envelope address"/>
    <w:basedOn w:val="1"/>
    <w:qFormat/>
    <w:uiPriority w:val="0"/>
    <w:pPr>
      <w:snapToGrid w:val="0"/>
      <w:ind w:left="2880"/>
    </w:pPr>
    <w:rPr>
      <w:rFonts w:ascii="Arial" w:hAnsi="Arial"/>
      <w:sz w:val="24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2">
    <w:name w:val="table of figures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/>
    </w:pPr>
  </w:style>
  <w:style w:type="paragraph" w:styleId="1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17">
    <w:name w:val="p0"/>
    <w:next w:val="13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customStyle="1" w:styleId="18">
    <w:name w:val="font81"/>
    <w:qFormat/>
    <w:uiPriority w:val="0"/>
    <w:rPr>
      <w:rFonts w:ascii="Times New Roman" w:hAnsi="Times New Roman" w:cs="Times New Roman"/>
      <w:b/>
      <w:bCs/>
      <w:color w:val="000000"/>
      <w:sz w:val="48"/>
      <w:szCs w:val="48"/>
      <w:u w:val="none"/>
    </w:rPr>
  </w:style>
  <w:style w:type="character" w:customStyle="1" w:styleId="19">
    <w:name w:val="font61"/>
    <w:qFormat/>
    <w:uiPriority w:val="0"/>
    <w:rPr>
      <w:rFonts w:ascii="方正小标宋简体" w:eastAsia="方正小标宋简体" w:cs="方正小标宋简体"/>
      <w:b/>
      <w:bCs/>
      <w:color w:val="000000"/>
      <w:sz w:val="48"/>
      <w:szCs w:val="48"/>
      <w:u w:val="none"/>
    </w:rPr>
  </w:style>
  <w:style w:type="character" w:customStyle="1" w:styleId="20">
    <w:name w:val="font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31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2">
    <w:name w:val="font181"/>
    <w:qFormat/>
    <w:uiPriority w:val="0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23">
    <w:name w:val="font191"/>
    <w:qFormat/>
    <w:uiPriority w:val="0"/>
    <w:rPr>
      <w:rFonts w:ascii="宋体" w:eastAsia="宋体" w:cs="宋体"/>
      <w:b/>
      <w:bCs/>
      <w:color w:val="000000"/>
      <w:sz w:val="28"/>
      <w:szCs w:val="28"/>
      <w:u w:val="none"/>
    </w:rPr>
  </w:style>
  <w:style w:type="character" w:customStyle="1" w:styleId="24">
    <w:name w:val="font201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5</Pages>
  <Words>1749</Words>
  <Characters>1810</Characters>
  <Lines>187</Lines>
  <Paragraphs>87</Paragraphs>
  <TotalTime>54</TotalTime>
  <ScaleCrop>false</ScaleCrop>
  <LinksUpToDate>false</LinksUpToDate>
  <CharactersWithSpaces>1885</CharactersWithSpaces>
  <Application>WPS Office_11.1.0.12116_F1E327BC-269C-435d-A152-05C5408002CA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2022-08-12T02:27:00Z</dcterms:created>
  <dc:creator>微软用户</dc:creator>
  <cp:lastModifiedBy>士哥</cp:lastModifiedBy>
  <dcterms:modified xsi:type="dcterms:W3CDTF">2022-08-12T11:27:42Z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D3D4EE3D02104CE3ADEC41A1AF3215AC</vt:lpwstr>
  </property>
</Properties>
</file>