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6" w:lineRule="exact"/>
        <w:jc w:val="center"/>
        <w:rPr>
          <w:rFonts w:hint="eastAsia" w:ascii="方正小标宋简体" w:eastAsia="方正小标宋简体"/>
          <w:spacing w:val="-30"/>
          <w:kern w:val="0"/>
          <w:sz w:val="44"/>
          <w:szCs w:val="44"/>
        </w:rPr>
      </w:pPr>
      <w:r>
        <w:rPr>
          <w:rFonts w:hint="eastAsia" w:ascii="方正小标宋简体" w:eastAsia="方正小标宋简体"/>
          <w:spacing w:val="-30"/>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-402590</wp:posOffset>
                </wp:positionH>
                <wp:positionV relativeFrom="paragraph">
                  <wp:posOffset>-619760</wp:posOffset>
                </wp:positionV>
                <wp:extent cx="765810" cy="542290"/>
                <wp:effectExtent l="12700" t="12700" r="21590" b="16510"/>
                <wp:wrapNone/>
                <wp:docPr id="1" name="文本框 1"/>
                <wp:cNvGraphicFramePr/>
                <a:graphic xmlns:a="http://schemas.openxmlformats.org/drawingml/2006/main">
                  <a:graphicData uri="http://schemas.microsoft.com/office/word/2010/wordprocessingShape">
                    <wps:wsp>
                      <wps:cNvSpPr txBox="1"/>
                      <wps:spPr>
                        <a:xfrm>
                          <a:off x="0" y="0"/>
                          <a:ext cx="765810" cy="542290"/>
                        </a:xfrm>
                        <a:prstGeom prst="rect">
                          <a:avLst/>
                        </a:prstGeom>
                        <a:solidFill>
                          <a:srgbClr val="FFFFFF"/>
                        </a:solidFill>
                        <a:ln w="25400" cap="flat" cmpd="sng">
                          <a:solidFill>
                            <a:srgbClr val="FFFFFF"/>
                          </a:solidFill>
                          <a:prstDash val="solid"/>
                          <a:miter/>
                          <a:headEnd type="none" w="med" len="med"/>
                          <a:tailEnd type="none" w="med" len="med"/>
                        </a:ln>
                      </wps:spPr>
                      <wps:txbx>
                        <w:txbxContent>
                          <w:p>
                            <w:pPr>
                              <w:rPr>
                                <w:rFonts w:ascii="黑体" w:hAnsi="黑体" w:eastAsia="黑体"/>
                                <w:sz w:val="32"/>
                                <w:szCs w:val="32"/>
                              </w:rPr>
                            </w:pPr>
                            <w:r>
                              <w:rPr>
                                <w:rFonts w:hint="eastAsia" w:ascii="黑体" w:hAnsi="黑体" w:eastAsia="黑体"/>
                                <w:sz w:val="32"/>
                                <w:szCs w:val="32"/>
                              </w:rPr>
                              <w:t>附件：</w:t>
                            </w:r>
                          </w:p>
                        </w:txbxContent>
                      </wps:txbx>
                      <wps:bodyPr upright="1"/>
                    </wps:wsp>
                  </a:graphicData>
                </a:graphic>
              </wp:anchor>
            </w:drawing>
          </mc:Choice>
          <mc:Fallback>
            <w:pict>
              <v:shape id="_x0000_s1026" o:spid="_x0000_s1026" o:spt="202" type="#_x0000_t202" style="position:absolute;left:0pt;margin-left:-31.7pt;margin-top:-48.8pt;height:42.7pt;width:60.3pt;z-index:251659264;mso-width-relative:page;mso-height-relative:page;" stroked="t" insetpen="f" coordsize="21600,21600" o:gfxdata="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b7sWtgAAAAKAQAADwAAAAAAAAABACAAAAAiAAAA&#10;ZHJzL2Rvd25yZXYueG1sUEsBAhQAFAAAAAgAh07iQOeYmgQHAgAANgQAAA4AAAAAAAAAAQAgAAAA&#10;JwEAAGRycy9lMm9Eb2MueG1sUEsFBgAAAAAGAAYAWQEAAKAFAAAAAA==&#10;">
                <v:path/>
                <v:fill focussize="0,0"/>
                <v:stroke weight="2pt" color="#FFFFFF" imagealignshape="1"/>
                <v:imagedata o:title=""/>
                <o:lock v:ext="edit"/>
                <o:callout minusx="t" minusy="t"/>
                <v:textbox>
                  <w:txbxContent>
                    <w:p>
                      <w:pPr>
                        <w:rPr>
                          <w:rFonts w:ascii="黑体" w:hAnsi="黑体" w:eastAsia="黑体"/>
                          <w:sz w:val="32"/>
                          <w:szCs w:val="32"/>
                        </w:rPr>
                      </w:pPr>
                      <w:r>
                        <w:rPr>
                          <w:rFonts w:hint="eastAsia" w:ascii="黑体" w:hAnsi="黑体" w:eastAsia="黑体"/>
                          <w:sz w:val="32"/>
                          <w:szCs w:val="32"/>
                        </w:rPr>
                        <w:t>附件：</w:t>
                      </w:r>
                    </w:p>
                  </w:txbxContent>
                </v:textbox>
              </v:shape>
            </w:pict>
          </mc:Fallback>
        </mc:AlternateContent>
      </w:r>
      <w:r>
        <w:rPr>
          <w:rFonts w:hint="eastAsia" w:ascii="方正小标宋简体" w:eastAsia="方正小标宋简体"/>
          <w:spacing w:val="-30"/>
          <w:kern w:val="0"/>
          <w:sz w:val="44"/>
          <w:szCs w:val="44"/>
        </w:rPr>
        <w:t>军队院校招收普通高中毕业生政治考核表</w:t>
      </w:r>
    </w:p>
    <w:p>
      <w:pPr>
        <w:spacing w:after="156" w:afterLines="50" w:line="606" w:lineRule="exact"/>
        <w:jc w:val="center"/>
        <w:rPr>
          <w:rFonts w:ascii="方正小标宋简体" w:eastAsia="方正小标宋简体"/>
          <w:spacing w:val="-30"/>
          <w:kern w:val="0"/>
          <w:sz w:val="44"/>
          <w:szCs w:val="44"/>
        </w:rPr>
      </w:pPr>
      <w:r>
        <w:rPr>
          <w:rFonts w:hint="eastAsia" w:ascii="方正小标宋简体" w:eastAsia="方正小标宋简体"/>
          <w:spacing w:val="-30"/>
          <w:kern w:val="0"/>
          <w:sz w:val="44"/>
          <w:szCs w:val="44"/>
        </w:rPr>
        <w:t>（填写样表）</w:t>
      </w:r>
    </w:p>
    <w:p>
      <w:pPr>
        <w:spacing w:line="320" w:lineRule="exact"/>
        <w:jc w:val="center"/>
        <w:rPr>
          <w:rFonts w:hint="eastAsia" w:ascii="仿宋_GB2312" w:hAnsi="仿宋_GB2312" w:eastAsia="仿宋_GB2312" w:cs="仿宋_GB2312"/>
          <w:kern w:val="0"/>
          <w:sz w:val="24"/>
        </w:rPr>
      </w:pPr>
      <w:bookmarkStart w:id="0" w:name="_GoBack"/>
      <w:bookmarkEnd w:id="0"/>
    </w:p>
    <w:tbl>
      <w:tblPr>
        <w:tblStyle w:val="3"/>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7"/>
        <w:gridCol w:w="699"/>
        <w:gridCol w:w="200"/>
        <w:gridCol w:w="409"/>
        <w:gridCol w:w="357"/>
        <w:gridCol w:w="405"/>
        <w:gridCol w:w="292"/>
        <w:gridCol w:w="685"/>
        <w:gridCol w:w="897"/>
        <w:gridCol w:w="12"/>
        <w:gridCol w:w="306"/>
        <w:gridCol w:w="173"/>
        <w:gridCol w:w="271"/>
        <w:gridCol w:w="174"/>
        <w:gridCol w:w="140"/>
        <w:gridCol w:w="547"/>
        <w:gridCol w:w="317"/>
        <w:gridCol w:w="104"/>
        <w:gridCol w:w="368"/>
        <w:gridCol w:w="261"/>
        <w:gridCol w:w="25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姓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名</w:t>
            </w:r>
          </w:p>
        </w:tc>
        <w:tc>
          <w:tcPr>
            <w:tcW w:w="1308" w:type="dxa"/>
            <w:gridSpan w:val="3"/>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w:t>
            </w:r>
          </w:p>
        </w:tc>
        <w:tc>
          <w:tcPr>
            <w:tcW w:w="1054"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曾 用 名</w:t>
            </w:r>
          </w:p>
        </w:tc>
        <w:tc>
          <w:tcPr>
            <w:tcW w:w="1594" w:type="dxa"/>
            <w:gridSpan w:val="3"/>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以公安户籍系统为准</w:t>
            </w:r>
          </w:p>
        </w:tc>
        <w:tc>
          <w:tcPr>
            <w:tcW w:w="1064"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性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别</w:t>
            </w:r>
          </w:p>
        </w:tc>
        <w:tc>
          <w:tcPr>
            <w:tcW w:w="968"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男/女</w:t>
            </w:r>
          </w:p>
        </w:tc>
        <w:tc>
          <w:tcPr>
            <w:tcW w:w="1837" w:type="dxa"/>
            <w:gridSpan w:val="4"/>
            <w:vMerge w:val="restart"/>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考生本人白底</w:t>
            </w:r>
          </w:p>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免冠照片</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（建议使用准考证照片）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出生日期</w:t>
            </w:r>
          </w:p>
        </w:tc>
        <w:tc>
          <w:tcPr>
            <w:tcW w:w="1308" w:type="dxa"/>
            <w:gridSpan w:val="3"/>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XXXX.XX.XX</w:t>
            </w:r>
          </w:p>
        </w:tc>
        <w:tc>
          <w:tcPr>
            <w:tcW w:w="1054"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政治面貌</w:t>
            </w:r>
          </w:p>
        </w:tc>
        <w:tc>
          <w:tcPr>
            <w:tcW w:w="1594"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中共党员/共青团员/群众</w:t>
            </w:r>
          </w:p>
        </w:tc>
        <w:tc>
          <w:tcPr>
            <w:tcW w:w="1064"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民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族</w:t>
            </w:r>
          </w:p>
        </w:tc>
        <w:tc>
          <w:tcPr>
            <w:tcW w:w="968" w:type="dxa"/>
            <w:gridSpan w:val="3"/>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×族</w:t>
            </w:r>
          </w:p>
        </w:tc>
        <w:tc>
          <w:tcPr>
            <w:tcW w:w="1837" w:type="dxa"/>
            <w:gridSpan w:val="4"/>
            <w:vMerge w:val="continue"/>
            <w:noWrap w:val="0"/>
            <w:vAlign w:val="center"/>
          </w:tcPr>
          <w:p>
            <w:pPr>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宗教信仰</w:t>
            </w:r>
          </w:p>
        </w:tc>
        <w:tc>
          <w:tcPr>
            <w:tcW w:w="1308" w:type="dxa"/>
            <w:gridSpan w:val="3"/>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据实填写</w:t>
            </w:r>
          </w:p>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若无填写无</w:t>
            </w:r>
          </w:p>
        </w:tc>
        <w:tc>
          <w:tcPr>
            <w:tcW w:w="1054"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文化程度</w:t>
            </w:r>
          </w:p>
        </w:tc>
        <w:tc>
          <w:tcPr>
            <w:tcW w:w="1594"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高中</w:t>
            </w:r>
          </w:p>
        </w:tc>
        <w:tc>
          <w:tcPr>
            <w:tcW w:w="1064"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婚姻状况</w:t>
            </w:r>
          </w:p>
        </w:tc>
        <w:tc>
          <w:tcPr>
            <w:tcW w:w="968" w:type="dxa"/>
            <w:gridSpan w:val="3"/>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未婚/已婚</w:t>
            </w:r>
          </w:p>
        </w:tc>
        <w:tc>
          <w:tcPr>
            <w:tcW w:w="1837" w:type="dxa"/>
            <w:gridSpan w:val="4"/>
            <w:vMerge w:val="continue"/>
            <w:noWrap w:val="0"/>
            <w:vAlign w:val="center"/>
          </w:tcPr>
          <w:p>
            <w:pPr>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毕业（就</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读）学校</w:t>
            </w:r>
          </w:p>
        </w:tc>
        <w:tc>
          <w:tcPr>
            <w:tcW w:w="5988" w:type="dxa"/>
            <w:gridSpan w:val="17"/>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考生学籍所在学校</w:t>
            </w:r>
          </w:p>
        </w:tc>
        <w:tc>
          <w:tcPr>
            <w:tcW w:w="1837" w:type="dxa"/>
            <w:gridSpan w:val="4"/>
            <w:vMerge w:val="continue"/>
            <w:noWrap w:val="0"/>
            <w:vAlign w:val="center"/>
          </w:tcPr>
          <w:p>
            <w:pPr>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公民身份</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号</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码</w:t>
            </w:r>
          </w:p>
        </w:tc>
        <w:tc>
          <w:tcPr>
            <w:tcW w:w="2362" w:type="dxa"/>
            <w:gridSpan w:val="6"/>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填写考生本人</w:t>
            </w:r>
          </w:p>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身份证号码</w:t>
            </w:r>
          </w:p>
        </w:tc>
        <w:tc>
          <w:tcPr>
            <w:tcW w:w="1594"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考</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生</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号</w:t>
            </w:r>
          </w:p>
        </w:tc>
        <w:tc>
          <w:tcPr>
            <w:tcW w:w="3869" w:type="dxa"/>
            <w:gridSpan w:val="12"/>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填写参加全国统一高考使用的考生号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户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籍</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所</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在</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地</w:t>
            </w:r>
          </w:p>
        </w:tc>
        <w:tc>
          <w:tcPr>
            <w:tcW w:w="3956" w:type="dxa"/>
            <w:gridSpan w:val="9"/>
            <w:noWrap w:val="0"/>
            <w:vAlign w:val="center"/>
          </w:tcPr>
          <w:p>
            <w:pPr>
              <w:spacing w:line="320" w:lineRule="exact"/>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范例：××省××市××县（区）××乡（镇、街道）（该项填写居民户口簿登记的户口所在地）</w:t>
            </w:r>
          </w:p>
        </w:tc>
        <w:tc>
          <w:tcPr>
            <w:tcW w:w="1611" w:type="dxa"/>
            <w:gridSpan w:val="6"/>
            <w:vMerge w:val="restart"/>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高考报名</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所</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在</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地</w:t>
            </w:r>
          </w:p>
        </w:tc>
        <w:tc>
          <w:tcPr>
            <w:tcW w:w="2258" w:type="dxa"/>
            <w:gridSpan w:val="6"/>
            <w:vMerge w:val="restart"/>
            <w:noWrap w:val="0"/>
            <w:vAlign w:val="center"/>
          </w:tcPr>
          <w:p>
            <w:pPr>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范例：××省××市××县（区）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  常</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居</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住</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地</w:t>
            </w:r>
          </w:p>
        </w:tc>
        <w:tc>
          <w:tcPr>
            <w:tcW w:w="3956" w:type="dxa"/>
            <w:gridSpan w:val="9"/>
            <w:noWrap w:val="0"/>
            <w:vAlign w:val="center"/>
          </w:tcPr>
          <w:p>
            <w:pPr>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范例同户籍所在地（该项填写连续居住1年以上的地方）</w:t>
            </w:r>
          </w:p>
        </w:tc>
        <w:tc>
          <w:tcPr>
            <w:tcW w:w="1611" w:type="dxa"/>
            <w:gridSpan w:val="6"/>
            <w:vMerge w:val="continue"/>
            <w:noWrap w:val="0"/>
            <w:vAlign w:val="center"/>
          </w:tcPr>
          <w:p>
            <w:pPr>
              <w:spacing w:line="320" w:lineRule="exact"/>
              <w:jc w:val="center"/>
              <w:rPr>
                <w:rFonts w:ascii="仿宋_GB2312" w:hAnsi="仿宋_GB2312" w:eastAsia="仿宋_GB2312" w:cs="仿宋_GB2312"/>
                <w:kern w:val="0"/>
                <w:sz w:val="24"/>
              </w:rPr>
            </w:pPr>
          </w:p>
        </w:tc>
        <w:tc>
          <w:tcPr>
            <w:tcW w:w="2258" w:type="dxa"/>
            <w:gridSpan w:val="6"/>
            <w:vMerge w:val="continue"/>
            <w:noWrap w:val="0"/>
            <w:vAlign w:val="center"/>
          </w:tcPr>
          <w:p>
            <w:pPr>
              <w:spacing w:line="320" w:lineRule="exact"/>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通信地址</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及</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邮</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编</w:t>
            </w:r>
          </w:p>
        </w:tc>
        <w:tc>
          <w:tcPr>
            <w:tcW w:w="3956" w:type="dxa"/>
            <w:gridSpan w:val="9"/>
            <w:noWrap w:val="0"/>
            <w:vAlign w:val="center"/>
          </w:tcPr>
          <w:p>
            <w:pPr>
              <w:spacing w:line="320" w:lineRule="exact"/>
              <w:jc w:val="left"/>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一般按照居住地址填写，如××省××市××县××街道×号/55XXXX</w:t>
            </w:r>
          </w:p>
        </w:tc>
        <w:tc>
          <w:tcPr>
            <w:tcW w:w="1611" w:type="dxa"/>
            <w:gridSpan w:val="6"/>
            <w:noWrap w:val="0"/>
            <w:vAlign w:val="center"/>
          </w:tcPr>
          <w:p>
            <w:pPr>
              <w:spacing w:line="320" w:lineRule="exact"/>
              <w:jc w:val="center"/>
              <w:rPr>
                <w:rFonts w:ascii="仿宋_GB2312" w:hAnsi="仿宋_GB2312" w:eastAsia="仿宋_GB2312" w:cs="仿宋_GB2312"/>
                <w:spacing w:val="20"/>
                <w:kern w:val="0"/>
                <w:sz w:val="24"/>
              </w:rPr>
            </w:pPr>
            <w:r>
              <w:rPr>
                <w:rFonts w:hint="eastAsia" w:ascii="仿宋_GB2312" w:hAnsi="仿宋_GB2312" w:eastAsia="仿宋_GB2312" w:cs="仿宋_GB2312"/>
                <w:spacing w:val="20"/>
                <w:kern w:val="0"/>
                <w:sz w:val="24"/>
              </w:rPr>
              <w:t>本人手机及</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庭</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电</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话</w:t>
            </w:r>
          </w:p>
        </w:tc>
        <w:tc>
          <w:tcPr>
            <w:tcW w:w="2258" w:type="dxa"/>
            <w:gridSpan w:val="6"/>
            <w:noWrap w:val="0"/>
            <w:vAlign w:val="center"/>
          </w:tcPr>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138XXXX5890（考生）</w:t>
            </w:r>
          </w:p>
          <w:p>
            <w:pPr>
              <w:spacing w:line="320" w:lineRule="exact"/>
              <w:jc w:val="center"/>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135XXXX4173（父母）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147" w:type="dxa"/>
            <w:vMerge w:val="restart"/>
            <w:noWrap w:val="0"/>
            <w:vAlign w:val="center"/>
          </w:tcPr>
          <w:p>
            <w:pPr>
              <w:spacing w:line="320" w:lineRule="exact"/>
              <w:jc w:val="distribute"/>
              <w:rPr>
                <w:rFonts w:ascii="仿宋_GB2312" w:hAnsi="仿宋_GB2312" w:eastAsia="仿宋_GB2312" w:cs="仿宋_GB2312"/>
                <w:kern w:val="0"/>
                <w:sz w:val="24"/>
              </w:rPr>
            </w:pPr>
            <w:r>
              <w:rPr>
                <w:rFonts w:hint="eastAsia" w:ascii="仿宋_GB2312" w:hAnsi="仿宋_GB2312" w:eastAsia="仿宋_GB2312" w:cs="仿宋_GB2312"/>
                <w:kern w:val="0"/>
                <w:sz w:val="24"/>
              </w:rPr>
              <w:t>本</w:t>
            </w:r>
          </w:p>
          <w:p>
            <w:pPr>
              <w:spacing w:line="320" w:lineRule="exact"/>
              <w:jc w:val="distribute"/>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p>
            <w:pPr>
              <w:spacing w:line="320" w:lineRule="exact"/>
              <w:jc w:val="distribute"/>
              <w:rPr>
                <w:rFonts w:ascii="仿宋_GB2312" w:hAnsi="仿宋_GB2312" w:eastAsia="仿宋_GB2312" w:cs="仿宋_GB2312"/>
                <w:kern w:val="0"/>
                <w:sz w:val="24"/>
              </w:rPr>
            </w:pPr>
            <w:r>
              <w:rPr>
                <w:rFonts w:hint="eastAsia" w:ascii="仿宋_GB2312" w:hAnsi="仿宋_GB2312" w:eastAsia="仿宋_GB2312" w:cs="仿宋_GB2312"/>
                <w:kern w:val="0"/>
                <w:sz w:val="24"/>
              </w:rPr>
              <w:t>主</w:t>
            </w:r>
          </w:p>
          <w:p>
            <w:pPr>
              <w:spacing w:line="320" w:lineRule="exact"/>
              <w:jc w:val="distribute"/>
              <w:rPr>
                <w:rFonts w:ascii="仿宋_GB2312" w:hAnsi="仿宋_GB2312" w:eastAsia="仿宋_GB2312" w:cs="仿宋_GB2312"/>
                <w:kern w:val="0"/>
                <w:sz w:val="24"/>
              </w:rPr>
            </w:pPr>
            <w:r>
              <w:rPr>
                <w:rFonts w:hint="eastAsia" w:ascii="仿宋_GB2312" w:hAnsi="仿宋_GB2312" w:eastAsia="仿宋_GB2312" w:cs="仿宋_GB2312"/>
                <w:kern w:val="0"/>
                <w:sz w:val="24"/>
              </w:rPr>
              <w:t>要</w:t>
            </w:r>
          </w:p>
          <w:p>
            <w:pPr>
              <w:spacing w:line="320" w:lineRule="exact"/>
              <w:jc w:val="distribute"/>
              <w:rPr>
                <w:rFonts w:ascii="仿宋_GB2312" w:hAnsi="仿宋_GB2312" w:eastAsia="仿宋_GB2312" w:cs="仿宋_GB2312"/>
                <w:kern w:val="0"/>
                <w:sz w:val="24"/>
              </w:rPr>
            </w:pPr>
            <w:r>
              <w:rPr>
                <w:rFonts w:hint="eastAsia" w:ascii="仿宋_GB2312" w:hAnsi="仿宋_GB2312" w:eastAsia="仿宋_GB2312" w:cs="仿宋_GB2312"/>
                <w:kern w:val="0"/>
                <w:sz w:val="24"/>
              </w:rPr>
              <w:t>经</w:t>
            </w:r>
          </w:p>
          <w:p>
            <w:pPr>
              <w:spacing w:line="320" w:lineRule="exact"/>
              <w:jc w:val="distribute"/>
              <w:rPr>
                <w:rFonts w:ascii="仿宋_GB2312" w:hAnsi="仿宋_GB2312" w:eastAsia="仿宋_GB2312" w:cs="仿宋_GB2312"/>
                <w:kern w:val="0"/>
                <w:sz w:val="24"/>
              </w:rPr>
            </w:pPr>
            <w:r>
              <w:rPr>
                <w:rFonts w:hint="eastAsia" w:ascii="仿宋_GB2312" w:hAnsi="仿宋_GB2312" w:eastAsia="仿宋_GB2312" w:cs="仿宋_GB2312"/>
                <w:kern w:val="0"/>
                <w:sz w:val="24"/>
              </w:rPr>
              <w:t>历</w:t>
            </w:r>
          </w:p>
        </w:tc>
        <w:tc>
          <w:tcPr>
            <w:tcW w:w="1665" w:type="dxa"/>
            <w:gridSpan w:val="4"/>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起止时间</w:t>
            </w:r>
          </w:p>
        </w:tc>
        <w:tc>
          <w:tcPr>
            <w:tcW w:w="3041" w:type="dxa"/>
            <w:gridSpan w:val="8"/>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就读学校或所在单位</w:t>
            </w:r>
          </w:p>
        </w:tc>
        <w:tc>
          <w:tcPr>
            <w:tcW w:w="1650" w:type="dxa"/>
            <w:gridSpan w:val="6"/>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业</w:t>
            </w:r>
          </w:p>
        </w:tc>
        <w:tc>
          <w:tcPr>
            <w:tcW w:w="1469"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证明人及</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9" w:hRule="exact"/>
          <w:jc w:val="center"/>
        </w:trPr>
        <w:tc>
          <w:tcPr>
            <w:tcW w:w="1147" w:type="dxa"/>
            <w:vMerge w:val="continue"/>
            <w:noWrap w:val="0"/>
            <w:vAlign w:val="center"/>
          </w:tcPr>
          <w:p>
            <w:pPr>
              <w:spacing w:line="606" w:lineRule="exact"/>
              <w:rPr>
                <w:rFonts w:ascii="仿宋_GB2312" w:hAnsi="仿宋_GB2312" w:eastAsia="仿宋_GB2312" w:cs="仿宋_GB2312"/>
                <w:kern w:val="0"/>
                <w:sz w:val="24"/>
              </w:rPr>
            </w:pPr>
          </w:p>
        </w:tc>
        <w:tc>
          <w:tcPr>
            <w:tcW w:w="7825" w:type="dxa"/>
            <w:gridSpan w:val="21"/>
            <w:noWrap w:val="0"/>
            <w:vAlign w:val="center"/>
          </w:tcPr>
          <w:p>
            <w:pPr>
              <w:spacing w:line="320" w:lineRule="exact"/>
              <w:ind w:firstLine="480" w:firstLineChars="200"/>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20XX.XX-20XX.XX   在XXX小学就读  学生  李XX—135XXXX6735</w:t>
            </w:r>
          </w:p>
          <w:p>
            <w:pPr>
              <w:spacing w:line="320" w:lineRule="exact"/>
              <w:ind w:firstLine="480" w:firstLineChars="200"/>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20XX.XX-20XX.XX   在XXX中学就读  学生  张XX—158XXXX2577</w:t>
            </w:r>
          </w:p>
          <w:p>
            <w:pPr>
              <w:spacing w:line="32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（从上小学时填写，包括复读、工作经历）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本</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人</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受</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奖惩情况</w:t>
            </w:r>
          </w:p>
        </w:tc>
        <w:tc>
          <w:tcPr>
            <w:tcW w:w="7825" w:type="dxa"/>
            <w:gridSpan w:val="21"/>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kern w:val="0"/>
                <w:sz w:val="24"/>
              </w:rPr>
            </w:pPr>
          </w:p>
        </w:tc>
        <w:tc>
          <w:tcPr>
            <w:tcW w:w="2070"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奖惩时间</w:t>
            </w:r>
          </w:p>
        </w:tc>
        <w:tc>
          <w:tcPr>
            <w:tcW w:w="1874"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奖惩名称</w:t>
            </w:r>
          </w:p>
        </w:tc>
        <w:tc>
          <w:tcPr>
            <w:tcW w:w="1940" w:type="dxa"/>
            <w:gridSpan w:val="8"/>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奖惩批准单位</w:t>
            </w:r>
          </w:p>
        </w:tc>
        <w:tc>
          <w:tcPr>
            <w:tcW w:w="1941"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奖惩原因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8" w:hRule="atLeast"/>
          <w:jc w:val="center"/>
        </w:trPr>
        <w:tc>
          <w:tcPr>
            <w:tcW w:w="1147" w:type="dxa"/>
            <w:vMerge w:val="continue"/>
            <w:noWrap w:val="0"/>
            <w:vAlign w:val="center"/>
          </w:tcPr>
          <w:p>
            <w:pPr>
              <w:spacing w:line="320" w:lineRule="exact"/>
              <w:jc w:val="center"/>
              <w:rPr>
                <w:rFonts w:ascii="仿宋_GB2312" w:hAnsi="仿宋_GB2312" w:eastAsia="仿宋_GB2312" w:cs="仿宋_GB2312"/>
                <w:kern w:val="0"/>
                <w:sz w:val="24"/>
              </w:rPr>
            </w:pPr>
          </w:p>
        </w:tc>
        <w:tc>
          <w:tcPr>
            <w:tcW w:w="7825" w:type="dxa"/>
            <w:gridSpan w:val="21"/>
            <w:noWrap w:val="0"/>
            <w:vAlign w:val="center"/>
          </w:tcPr>
          <w:p>
            <w:pPr>
              <w:spacing w:line="320" w:lineRule="exact"/>
              <w:ind w:firstLine="480" w:firstLineChars="200"/>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先在相应内容后的“□”内划“√”，有此类情况的详细填写，无此类情况的本栏内容不填写。</w:t>
            </w:r>
          </w:p>
          <w:p>
            <w:pPr>
              <w:spacing w:line="320" w:lineRule="exact"/>
              <w:ind w:firstLine="480" w:firstLineChars="200"/>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（除填写有关奖励表彰情况外，也应如实填写纪律处分、刑事处罚等情况）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本人出国（境）情况</w:t>
            </w:r>
          </w:p>
        </w:tc>
        <w:tc>
          <w:tcPr>
            <w:tcW w:w="7825" w:type="dxa"/>
            <w:gridSpan w:val="21"/>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kern w:val="0"/>
                <w:sz w:val="24"/>
              </w:rPr>
            </w:pPr>
          </w:p>
        </w:tc>
        <w:tc>
          <w:tcPr>
            <w:tcW w:w="2070"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起止时间</w:t>
            </w:r>
          </w:p>
        </w:tc>
        <w:tc>
          <w:tcPr>
            <w:tcW w:w="2365" w:type="dxa"/>
            <w:gridSpan w:val="6"/>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所到国家或者地区</w:t>
            </w:r>
          </w:p>
        </w:tc>
        <w:tc>
          <w:tcPr>
            <w:tcW w:w="2182" w:type="dxa"/>
            <w:gridSpan w:val="8"/>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事  由</w:t>
            </w:r>
          </w:p>
        </w:tc>
        <w:tc>
          <w:tcPr>
            <w:tcW w:w="1208" w:type="dxa"/>
            <w:gridSpan w:val="2"/>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证明人及</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kern w:val="0"/>
                <w:sz w:val="24"/>
              </w:rPr>
            </w:pPr>
          </w:p>
        </w:tc>
        <w:tc>
          <w:tcPr>
            <w:tcW w:w="7825" w:type="dxa"/>
            <w:gridSpan w:val="21"/>
            <w:noWrap w:val="0"/>
            <w:vAlign w:val="center"/>
          </w:tcPr>
          <w:p>
            <w:pPr>
              <w:spacing w:line="320" w:lineRule="exact"/>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先在相应内容后的“□”内划“√”，有此类情况的，应填写截至填报时出国（境）情况。所到国家（地区）应填写从出国至回国期间到过的所有国家（地区），包括过境的国家（地区）；事由主要包括求学、探亲、访友、学术交流、就医、旅游，以及继承、接受和处理财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kern w:val="0"/>
                <w:sz w:val="24"/>
              </w:rPr>
            </w:pPr>
          </w:p>
        </w:tc>
        <w:tc>
          <w:tcPr>
            <w:tcW w:w="2070"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出国（境）证件号码</w:t>
            </w:r>
          </w:p>
        </w:tc>
        <w:tc>
          <w:tcPr>
            <w:tcW w:w="5755" w:type="dxa"/>
            <w:gridSpan w:val="16"/>
            <w:noWrap w:val="0"/>
            <w:vAlign w:val="center"/>
          </w:tcPr>
          <w:p>
            <w:pPr>
              <w:spacing w:line="320" w:lineRule="exact"/>
              <w:ind w:firstLine="480" w:firstLineChars="200"/>
              <w:jc w:val="center"/>
              <w:rPr>
                <w:rFonts w:ascii="仿宋_GB2312" w:hAnsi="仿宋_GB2312" w:eastAsia="仿宋_GB2312" w:cs="仿宋_GB2312"/>
                <w:kern w:val="0"/>
                <w:sz w:val="24"/>
              </w:rPr>
            </w:pPr>
            <w:r>
              <w:rPr>
                <w:rFonts w:hint="eastAsia" w:ascii="仿宋_GB2312" w:hAnsi="仿宋_GB2312" w:eastAsia="仿宋_GB2312" w:cs="仿宋_GB2312"/>
                <w:color w:val="FF0000"/>
                <w:kern w:val="0"/>
                <w:sz w:val="24"/>
              </w:rPr>
              <w:t>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家庭成员</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情</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况</w:t>
            </w:r>
          </w:p>
        </w:tc>
        <w:tc>
          <w:tcPr>
            <w:tcW w:w="899" w:type="dxa"/>
            <w:gridSpan w:val="2"/>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称 谓</w:t>
            </w:r>
          </w:p>
        </w:tc>
        <w:tc>
          <w:tcPr>
            <w:tcW w:w="1171"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2365" w:type="dxa"/>
            <w:gridSpan w:val="6"/>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公民身份号码</w:t>
            </w:r>
          </w:p>
        </w:tc>
        <w:tc>
          <w:tcPr>
            <w:tcW w:w="3390" w:type="dxa"/>
            <w:gridSpan w:val="10"/>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kern w:val="0"/>
                <w:sz w:val="24"/>
              </w:rPr>
            </w:pPr>
          </w:p>
        </w:tc>
        <w:tc>
          <w:tcPr>
            <w:tcW w:w="7825" w:type="dxa"/>
            <w:gridSpan w:val="21"/>
            <w:noWrap w:val="0"/>
            <w:vAlign w:val="center"/>
          </w:tcPr>
          <w:p>
            <w:pPr>
              <w:spacing w:line="320" w:lineRule="exact"/>
              <w:ind w:firstLine="480" w:firstLineChars="200"/>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指父母和共同生活的兄弟姐妹、祖父母、外祖父母。“父母”包括生父母、养父母和有抚养关系的继父母。“兄弟姐妹”包括共同生活的同父母的兄弟姐妹、同父异母或同母异父的兄弟姐妹、养兄弟姐妹、有抚养关系的继兄弟姐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未共同生活的兄弟姐妹情况</w:t>
            </w:r>
          </w:p>
        </w:tc>
        <w:tc>
          <w:tcPr>
            <w:tcW w:w="899" w:type="dxa"/>
            <w:gridSpan w:val="2"/>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称 谓</w:t>
            </w:r>
          </w:p>
        </w:tc>
        <w:tc>
          <w:tcPr>
            <w:tcW w:w="1171" w:type="dxa"/>
            <w:gridSpan w:val="3"/>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2365" w:type="dxa"/>
            <w:gridSpan w:val="6"/>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公民身份号码</w:t>
            </w:r>
          </w:p>
        </w:tc>
        <w:tc>
          <w:tcPr>
            <w:tcW w:w="3390" w:type="dxa"/>
            <w:gridSpan w:val="10"/>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kern w:val="0"/>
                <w:sz w:val="24"/>
              </w:rPr>
            </w:pPr>
          </w:p>
        </w:tc>
        <w:tc>
          <w:tcPr>
            <w:tcW w:w="7825" w:type="dxa"/>
            <w:gridSpan w:val="21"/>
            <w:noWrap w:val="0"/>
            <w:vAlign w:val="center"/>
          </w:tcPr>
          <w:p>
            <w:pPr>
              <w:spacing w:line="320" w:lineRule="exact"/>
              <w:ind w:firstLine="480" w:firstLineChars="200"/>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本人及家庭成员移居国（境）外</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情</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况</w:t>
            </w:r>
          </w:p>
        </w:tc>
        <w:tc>
          <w:tcPr>
            <w:tcW w:w="7825" w:type="dxa"/>
            <w:gridSpan w:val="21"/>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有此类情况</w:t>
            </w:r>
            <w:r>
              <w:rPr>
                <w:rFonts w:hint="eastAsia" w:ascii="仿宋_GB2312" w:hAnsi="仿宋_GB2312" w:eastAsia="仿宋_GB2312" w:cs="仿宋_GB2312"/>
                <w:kern w:val="0"/>
                <w:sz w:val="24"/>
              </w:rPr>
              <w:sym w:font="Wingdings 2" w:char="00A3"/>
            </w:r>
            <w:r>
              <w:rPr>
                <w:rFonts w:hint="eastAsia" w:ascii="仿宋_GB2312" w:hAnsi="仿宋_GB2312" w:eastAsia="仿宋_GB2312" w:cs="仿宋_GB2312"/>
                <w:kern w:val="0"/>
                <w:sz w:val="24"/>
              </w:rPr>
              <w:t xml:space="preserve">          无此类情况</w:t>
            </w:r>
            <w:r>
              <w:rPr>
                <w:rFonts w:hint="eastAsia" w:ascii="仿宋_GB2312" w:hAnsi="仿宋_GB2312" w:eastAsia="仿宋_GB2312" w:cs="仿宋_GB2312"/>
                <w:kern w:val="0"/>
                <w:sz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vMerge w:val="continue"/>
            <w:noWrap w:val="0"/>
            <w:vAlign w:val="center"/>
          </w:tcPr>
          <w:p>
            <w:pPr>
              <w:spacing w:line="320" w:lineRule="exact"/>
              <w:jc w:val="center"/>
              <w:rPr>
                <w:rFonts w:ascii="仿宋_GB2312" w:hAnsi="仿宋_GB2312" w:eastAsia="仿宋_GB2312" w:cs="仿宋_GB2312"/>
                <w:kern w:val="0"/>
                <w:sz w:val="24"/>
              </w:rPr>
            </w:pPr>
          </w:p>
        </w:tc>
        <w:tc>
          <w:tcPr>
            <w:tcW w:w="899" w:type="dxa"/>
            <w:gridSpan w:val="2"/>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  名</w:t>
            </w:r>
          </w:p>
        </w:tc>
        <w:tc>
          <w:tcPr>
            <w:tcW w:w="2148" w:type="dxa"/>
            <w:gridSpan w:val="5"/>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移居国家（地区）</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及现居住城市</w:t>
            </w:r>
          </w:p>
        </w:tc>
        <w:tc>
          <w:tcPr>
            <w:tcW w:w="1833" w:type="dxa"/>
            <w:gridSpan w:val="6"/>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移居证件号码</w:t>
            </w:r>
          </w:p>
        </w:tc>
        <w:tc>
          <w:tcPr>
            <w:tcW w:w="1994" w:type="dxa"/>
            <w:gridSpan w:val="7"/>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移居类别</w:t>
            </w:r>
          </w:p>
        </w:tc>
        <w:tc>
          <w:tcPr>
            <w:tcW w:w="951" w:type="dxa"/>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移居</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2" w:hRule="exact"/>
          <w:jc w:val="center"/>
        </w:trPr>
        <w:tc>
          <w:tcPr>
            <w:tcW w:w="1147" w:type="dxa"/>
            <w:vMerge w:val="continue"/>
            <w:noWrap w:val="0"/>
            <w:vAlign w:val="center"/>
          </w:tcPr>
          <w:p>
            <w:pPr>
              <w:spacing w:line="320" w:lineRule="exact"/>
              <w:jc w:val="center"/>
              <w:rPr>
                <w:rFonts w:ascii="仿宋_GB2312" w:hAnsi="仿宋_GB2312" w:eastAsia="仿宋_GB2312" w:cs="仿宋_GB2312"/>
                <w:kern w:val="0"/>
                <w:sz w:val="24"/>
              </w:rPr>
            </w:pPr>
          </w:p>
        </w:tc>
        <w:tc>
          <w:tcPr>
            <w:tcW w:w="7825" w:type="dxa"/>
            <w:gridSpan w:val="21"/>
            <w:noWrap w:val="0"/>
            <w:vAlign w:val="center"/>
          </w:tcPr>
          <w:p>
            <w:pPr>
              <w:spacing w:line="3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color w:val="FF0000"/>
                <w:kern w:val="0"/>
                <w:sz w:val="24"/>
              </w:rPr>
              <w:t>先在相应内容后的“□”内划“√”，有此类情况的详细填写，无此类情况的本栏内容不填写。本人、家庭成员原本就是外国公民或者香港、澳门、台湾居民的，按照“移居国（境）外”情形填写；“备注”处填写移居国（境）外的情况变化，如“已放弃”、“无法放弃但已自愿申请被列为公安机关出入境管理部门登记备案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spacing w:line="320" w:lineRule="exact"/>
              <w:jc w:val="center"/>
              <w:rPr>
                <w:rFonts w:ascii="仿宋_GB2312" w:hAnsi="仿宋_GB2312" w:eastAsia="仿宋_GB2312" w:cs="仿宋_GB2312"/>
                <w:kern w:val="0"/>
                <w:sz w:val="24"/>
              </w:rPr>
            </w:pPr>
          </w:p>
        </w:tc>
        <w:tc>
          <w:tcPr>
            <w:tcW w:w="7825" w:type="dxa"/>
            <w:gridSpan w:val="21"/>
            <w:noWrap w:val="0"/>
            <w:vAlign w:val="center"/>
          </w:tcPr>
          <w:p>
            <w:pPr>
              <w:spacing w:line="320" w:lineRule="exact"/>
              <w:jc w:val="left"/>
              <w:rPr>
                <w:rFonts w:ascii="仿宋_GB2312" w:hAnsi="仿宋_GB2312" w:eastAsia="仿宋_GB2312" w:cs="仿宋_GB2312"/>
                <w:sz w:val="24"/>
              </w:rPr>
            </w:pPr>
            <w:r>
              <w:rPr>
                <w:rFonts w:hint="eastAsia" w:ascii="仿宋_GB2312" w:hAnsi="宋体" w:eastAsia="仿宋_GB2312"/>
                <w:bCs/>
                <w:kern w:val="0"/>
                <w:sz w:val="24"/>
              </w:rPr>
              <w:t>说明：“移居类别”填写“外国国籍”、“永久居留权”、“长期居留许可”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spacing w:line="320" w:lineRule="exact"/>
              <w:jc w:val="center"/>
              <w:rPr>
                <w:rFonts w:ascii="仿宋_GB2312" w:hAnsi="仿宋_GB2312" w:eastAsia="仿宋_GB2312" w:cs="仿宋_GB2312"/>
                <w:kern w:val="0"/>
                <w:sz w:val="24"/>
              </w:rPr>
            </w:pPr>
          </w:p>
        </w:tc>
        <w:tc>
          <w:tcPr>
            <w:tcW w:w="7825" w:type="dxa"/>
            <w:gridSpan w:val="21"/>
            <w:noWrap w:val="0"/>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家庭成员、未共同生活的兄弟姐妹受纪律处分和刑事处罚等</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情</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况</w:t>
            </w:r>
          </w:p>
        </w:tc>
        <w:tc>
          <w:tcPr>
            <w:tcW w:w="7825" w:type="dxa"/>
            <w:gridSpan w:val="21"/>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sz w:val="24"/>
              </w:rPr>
            </w:pPr>
          </w:p>
        </w:tc>
        <w:tc>
          <w:tcPr>
            <w:tcW w:w="899" w:type="dxa"/>
            <w:gridSpan w:val="2"/>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称 谓</w:t>
            </w:r>
          </w:p>
        </w:tc>
        <w:tc>
          <w:tcPr>
            <w:tcW w:w="1171" w:type="dxa"/>
            <w:gridSpan w:val="3"/>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1874" w:type="dxa"/>
            <w:gridSpan w:val="3"/>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惩处时间</w:t>
            </w:r>
          </w:p>
        </w:tc>
        <w:tc>
          <w:tcPr>
            <w:tcW w:w="1940" w:type="dxa"/>
            <w:gridSpan w:val="8"/>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惩处名称</w:t>
            </w:r>
          </w:p>
        </w:tc>
        <w:tc>
          <w:tcPr>
            <w:tcW w:w="1941" w:type="dxa"/>
            <w:gridSpan w:val="5"/>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惩处单位及原因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4"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sz w:val="24"/>
              </w:rPr>
            </w:pPr>
          </w:p>
        </w:tc>
        <w:tc>
          <w:tcPr>
            <w:tcW w:w="7825" w:type="dxa"/>
            <w:gridSpan w:val="21"/>
            <w:noWrap w:val="0"/>
            <w:vAlign w:val="center"/>
          </w:tcPr>
          <w:p>
            <w:pPr>
              <w:spacing w:line="32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color w:val="FF0000"/>
                <w:kern w:val="0"/>
                <w:sz w:val="24"/>
              </w:rPr>
              <w:t>先在相应内容后的“□”内划“√”，有此类情况的详细填写，无此类情况的本栏内容不填写。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exact"/>
          <w:jc w:val="center"/>
        </w:trPr>
        <w:tc>
          <w:tcPr>
            <w:tcW w:w="8972" w:type="dxa"/>
            <w:gridSpan w:val="22"/>
            <w:noWrap w:val="0"/>
            <w:vAlign w:val="center"/>
          </w:tcPr>
          <w:p>
            <w:pPr>
              <w:spacing w:line="320" w:lineRule="exact"/>
              <w:ind w:firstLine="456" w:firstLineChars="200"/>
              <w:rPr>
                <w:rFonts w:ascii="黑体" w:hAnsi="黑体" w:eastAsia="黑体"/>
                <w:w w:val="95"/>
                <w:sz w:val="24"/>
              </w:rPr>
            </w:pPr>
            <w:r>
              <w:rPr>
                <w:rFonts w:hint="eastAsia" w:ascii="黑体" w:hAnsi="黑体" w:eastAsia="黑体"/>
                <w:w w:val="95"/>
                <w:sz w:val="24"/>
              </w:rPr>
              <w:t>本人承诺以上内容属实，如有隐瞒或者不实，本人自愿承担相关责任。</w:t>
            </w:r>
          </w:p>
          <w:p>
            <w:pPr>
              <w:spacing w:line="320" w:lineRule="exact"/>
              <w:ind w:firstLine="5400" w:firstLineChars="2250"/>
              <w:rPr>
                <w:rFonts w:ascii="仿宋_GB2312" w:hAnsi="仿宋_GB2312" w:eastAsia="仿宋_GB2312" w:cs="仿宋_GB2312"/>
                <w:sz w:val="24"/>
              </w:rPr>
            </w:pPr>
          </w:p>
          <w:p>
            <w:pPr>
              <w:spacing w:line="320" w:lineRule="exact"/>
              <w:ind w:firstLine="5400" w:firstLineChars="2250"/>
              <w:rPr>
                <w:rFonts w:ascii="仿宋_GB2312" w:hAnsi="仿宋_GB2312" w:eastAsia="仿宋_GB2312" w:cs="仿宋_GB2312"/>
                <w:sz w:val="24"/>
              </w:rPr>
            </w:pPr>
            <w:r>
              <w:rPr>
                <w:rFonts w:hint="eastAsia" w:ascii="仿宋_GB2312" w:hAnsi="仿宋_GB2312" w:eastAsia="仿宋_GB2312" w:cs="仿宋_GB2312"/>
                <w:sz w:val="24"/>
              </w:rPr>
              <w:t>本人签名：</w:t>
            </w:r>
          </w:p>
          <w:p>
            <w:pPr>
              <w:spacing w:line="320" w:lineRule="exact"/>
              <w:ind w:firstLine="6840" w:firstLineChars="2850"/>
              <w:rPr>
                <w:rFonts w:ascii="仿宋_GB2312" w:hAnsi="Calibri" w:eastAsia="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8972" w:type="dxa"/>
            <w:gridSpan w:val="22"/>
            <w:noWrap w:val="0"/>
            <w:vAlign w:val="center"/>
          </w:tcPr>
          <w:p>
            <w:pPr>
              <w:spacing w:line="320" w:lineRule="exact"/>
              <w:jc w:val="center"/>
              <w:rPr>
                <w:rFonts w:ascii="仿宋_GB2312" w:hAnsi="Calibri" w:eastAsia="仿宋_GB2312"/>
                <w:sz w:val="24"/>
              </w:rPr>
            </w:pPr>
            <w:r>
              <w:rPr>
                <w:rFonts w:hint="eastAsia" w:ascii="黑体" w:hAnsi="黑体" w:eastAsia="黑体"/>
                <w:sz w:val="24"/>
              </w:rPr>
              <w:t>（以上内容由政治考核对象本人填写）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初步政治考核</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意</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见</w:t>
            </w:r>
          </w:p>
        </w:tc>
        <w:tc>
          <w:tcPr>
            <w:tcW w:w="7126" w:type="dxa"/>
            <w:gridSpan w:val="20"/>
            <w:noWrap w:val="0"/>
            <w:vAlign w:val="center"/>
          </w:tcPr>
          <w:p>
            <w:pPr>
              <w:spacing w:line="320" w:lineRule="exact"/>
              <w:jc w:val="left"/>
              <w:rPr>
                <w:rFonts w:ascii="仿宋_GB2312" w:hAnsi="仿宋_GB2312" w:eastAsia="仿宋_GB2312" w:cs="仿宋_GB2312"/>
                <w:sz w:val="24"/>
              </w:rPr>
            </w:pPr>
          </w:p>
          <w:p>
            <w:pPr>
              <w:spacing w:line="320" w:lineRule="exact"/>
              <w:ind w:firstLine="480" w:firstLineChars="200"/>
              <w:jc w:val="left"/>
              <w:rPr>
                <w:rFonts w:hint="eastAsia"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由其户籍所在地或者经常居住地公安派出所，在政治考核表相应栏目填写现实表现情况、加盖单位公章。</w:t>
            </w: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承办人：</w:t>
            </w:r>
            <w:r>
              <w:rPr>
                <w:rFonts w:ascii="仿宋_GB2312" w:hAnsi="仿宋_GB2312" w:eastAsia="仿宋_GB2312" w:cs="仿宋_GB2312"/>
                <w:sz w:val="24"/>
              </w:rPr>
              <w:t xml:space="preserve">                                   </w:t>
            </w:r>
            <w:r>
              <w:rPr>
                <w:rFonts w:hint="eastAsia" w:ascii="仿宋_GB2312" w:hAnsi="仿宋_GB2312" w:eastAsia="仿宋_GB2312" w:cs="仿宋_GB2312"/>
                <w:sz w:val="24"/>
              </w:rPr>
              <w:t>（单位盖章）</w:t>
            </w:r>
          </w:p>
          <w:p>
            <w:pPr>
              <w:spacing w:line="320" w:lineRule="exact"/>
              <w:ind w:firstLine="5040" w:firstLineChars="2100"/>
              <w:jc w:val="left"/>
              <w:rPr>
                <w:rFonts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联合政治考核</w:t>
            </w:r>
          </w:p>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意</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见</w:t>
            </w:r>
          </w:p>
        </w:tc>
        <w:tc>
          <w:tcPr>
            <w:tcW w:w="7126" w:type="dxa"/>
            <w:gridSpan w:val="20"/>
            <w:noWrap w:val="0"/>
            <w:vAlign w:val="center"/>
          </w:tcPr>
          <w:p>
            <w:pPr>
              <w:spacing w:line="320" w:lineRule="exact"/>
              <w:ind w:firstLine="480" w:firstLineChars="200"/>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考生户籍所在地或者经常居住地征兵办政治考核组会同有关部门，核查考生及其家庭成员、未共同生活的兄弟姐妹的政治背景和违法犯罪等情况，在该项填写联合政治考核意见。</w:t>
            </w:r>
          </w:p>
          <w:p>
            <w:pPr>
              <w:spacing w:line="320" w:lineRule="exact"/>
              <w:jc w:val="left"/>
              <w:rPr>
                <w:rFonts w:ascii="仿宋_GB2312" w:hAnsi="仿宋_GB2312" w:eastAsia="仿宋_GB2312" w:cs="仿宋_GB2312"/>
                <w:color w:val="FF0000"/>
                <w:sz w:val="24"/>
              </w:rPr>
            </w:pPr>
            <w:r>
              <w:rPr>
                <w:rFonts w:hint="eastAsia" w:ascii="仿宋_GB2312" w:hAnsi="仿宋_GB2312" w:eastAsia="仿宋_GB2312" w:cs="仿宋_GB2312"/>
                <w:sz w:val="24"/>
              </w:rPr>
              <w:t>联合政治考核人员：</w:t>
            </w:r>
            <w:r>
              <w:rPr>
                <w:rFonts w:hint="eastAsia" w:ascii="仿宋_GB2312" w:hAnsi="仿宋_GB2312" w:eastAsia="仿宋_GB2312" w:cs="仿宋_GB2312"/>
                <w:color w:val="FF0000"/>
                <w:sz w:val="24"/>
              </w:rPr>
              <w:t>（考核组相关人员签字）</w:t>
            </w:r>
          </w:p>
          <w:p>
            <w:pPr>
              <w:spacing w:line="320" w:lineRule="exact"/>
              <w:ind w:firstLine="5040" w:firstLineChars="2100"/>
              <w:jc w:val="left"/>
              <w:rPr>
                <w:rFonts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走访调查意见</w:t>
            </w:r>
          </w:p>
          <w:p>
            <w:pPr>
              <w:spacing w:line="320" w:lineRule="exact"/>
              <w:jc w:val="center"/>
              <w:rPr>
                <w:rFonts w:ascii="仿宋_GB2312" w:hAnsi="仿宋_GB2312" w:eastAsia="仿宋_GB2312" w:cs="仿宋_GB2312"/>
                <w:sz w:val="24"/>
              </w:rPr>
            </w:pPr>
            <w:r>
              <w:rPr>
                <w:rFonts w:hint="eastAsia" w:ascii="黑体" w:hAnsi="黑体" w:eastAsia="黑体" w:cs="黑体"/>
                <w:kern w:val="0"/>
                <w:sz w:val="24"/>
              </w:rPr>
              <w:t>（拟报考军队院校对政治条件有特别要求专业的普通高中毕业生填</w:t>
            </w:r>
            <w:r>
              <w:rPr>
                <w:rFonts w:ascii="黑体" w:hAnsi="黑体" w:eastAsia="黑体" w:cs="黑体"/>
                <w:kern w:val="0"/>
                <w:sz w:val="24"/>
              </w:rPr>
              <w:t xml:space="preserve">      </w:t>
            </w:r>
            <w:r>
              <w:rPr>
                <w:rFonts w:hint="eastAsia" w:ascii="黑体" w:hAnsi="黑体" w:eastAsia="黑体" w:cs="黑体"/>
                <w:kern w:val="0"/>
                <w:sz w:val="24"/>
              </w:rPr>
              <w:t>写）</w:t>
            </w:r>
          </w:p>
        </w:tc>
        <w:tc>
          <w:tcPr>
            <w:tcW w:w="7126" w:type="dxa"/>
            <w:gridSpan w:val="20"/>
            <w:noWrap w:val="0"/>
            <w:vAlign w:val="center"/>
          </w:tcPr>
          <w:p>
            <w:pPr>
              <w:spacing w:line="320" w:lineRule="exact"/>
              <w:ind w:firstLine="480" w:firstLineChars="200"/>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考生户籍所在地或者经常居住地征兵办安排专人，会同当地公安派出所到政治考核对象的家庭、就读学校等进行走访调查，了解情况，填写走访调查意见，由相关人员逐一签字。</w:t>
            </w:r>
          </w:p>
          <w:p>
            <w:pPr>
              <w:spacing w:line="320" w:lineRule="exact"/>
              <w:ind w:firstLine="480" w:firstLineChars="200"/>
              <w:jc w:val="left"/>
              <w:rPr>
                <w:rFonts w:ascii="仿宋_GB2312" w:hAnsi="仿宋_GB2312" w:eastAsia="仿宋_GB2312" w:cs="仿宋_GB2312"/>
                <w:sz w:val="24"/>
              </w:rPr>
            </w:pP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走访调查人员签名：</w:t>
            </w:r>
          </w:p>
          <w:p>
            <w:pPr>
              <w:spacing w:line="320" w:lineRule="exact"/>
              <w:jc w:val="left"/>
              <w:rPr>
                <w:rFonts w:ascii="仿宋_GB2312" w:hAnsi="仿宋_GB2312" w:eastAsia="仿宋_GB2312" w:cs="仿宋_GB2312"/>
                <w:sz w:val="24"/>
              </w:rPr>
            </w:pP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走访调查负责人签名：</w:t>
            </w:r>
          </w:p>
          <w:p>
            <w:pPr>
              <w:spacing w:line="320" w:lineRule="exact"/>
              <w:ind w:firstLine="5040" w:firstLineChars="2100"/>
              <w:jc w:val="left"/>
              <w:rPr>
                <w:rFonts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公安机关、兵役</w:t>
            </w:r>
          </w:p>
          <w:p>
            <w:pPr>
              <w:spacing w:line="320" w:lineRule="exact"/>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机关政治考核意见</w:t>
            </w:r>
          </w:p>
        </w:tc>
        <w:tc>
          <w:tcPr>
            <w:tcW w:w="3563" w:type="dxa"/>
            <w:gridSpan w:val="9"/>
            <w:noWrap w:val="0"/>
            <w:vAlign w:val="center"/>
          </w:tcPr>
          <w:p>
            <w:pPr>
              <w:spacing w:line="320" w:lineRule="exact"/>
              <w:jc w:val="left"/>
              <w:rPr>
                <w:rFonts w:ascii="仿宋_GB2312" w:hAnsi="仿宋_GB2312" w:eastAsia="仿宋_GB2312" w:cs="仿宋_GB2312"/>
                <w:sz w:val="24"/>
              </w:rPr>
            </w:pPr>
          </w:p>
          <w:p>
            <w:pPr>
              <w:spacing w:line="320" w:lineRule="exact"/>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由考生户籍所在地或者经常居住地的公安局做出结论，加盖公章。</w:t>
            </w:r>
          </w:p>
          <w:p>
            <w:pPr>
              <w:spacing w:line="320" w:lineRule="exact"/>
              <w:jc w:val="left"/>
              <w:rPr>
                <w:rFonts w:hint="eastAsia" w:ascii="仿宋_GB2312" w:hAnsi="仿宋_GB2312" w:eastAsia="仿宋_GB2312" w:cs="仿宋_GB2312"/>
                <w:sz w:val="24"/>
              </w:rPr>
            </w:pPr>
          </w:p>
          <w:p>
            <w:pPr>
              <w:spacing w:line="320" w:lineRule="exact"/>
              <w:jc w:val="left"/>
              <w:rPr>
                <w:rFonts w:hint="eastAsia" w:ascii="仿宋_GB2312" w:hAnsi="仿宋_GB2312" w:eastAsia="仿宋_GB2312" w:cs="仿宋_GB2312"/>
                <w:sz w:val="24"/>
              </w:rPr>
            </w:pPr>
          </w:p>
          <w:p>
            <w:pPr>
              <w:spacing w:line="320" w:lineRule="exact"/>
              <w:jc w:val="left"/>
              <w:rPr>
                <w:rFonts w:hint="eastAsia" w:ascii="仿宋_GB2312" w:hAnsi="仿宋_GB2312" w:eastAsia="仿宋_GB2312" w:cs="仿宋_GB2312"/>
                <w:sz w:val="24"/>
              </w:rPr>
            </w:pPr>
          </w:p>
          <w:p>
            <w:pPr>
              <w:spacing w:line="320" w:lineRule="exact"/>
              <w:jc w:val="left"/>
              <w:rPr>
                <w:rFonts w:ascii="仿宋_GB2312" w:hAnsi="仿宋_GB2312" w:eastAsia="仿宋_GB2312" w:cs="仿宋_GB2312"/>
                <w:sz w:val="24"/>
              </w:rPr>
            </w:pPr>
          </w:p>
          <w:p>
            <w:pPr>
              <w:spacing w:line="320" w:lineRule="exact"/>
              <w:ind w:firstLine="1440" w:firstLineChars="600"/>
              <w:jc w:val="left"/>
              <w:rPr>
                <w:rFonts w:ascii="仿宋_GB2312" w:hAnsi="仿宋_GB2312" w:eastAsia="仿宋_GB2312" w:cs="仿宋_GB2312"/>
                <w:sz w:val="24"/>
              </w:rPr>
            </w:pPr>
            <w:r>
              <w:rPr>
                <w:rFonts w:hint="eastAsia" w:ascii="仿宋_GB2312" w:hAnsi="仿宋_GB2312" w:eastAsia="仿宋_GB2312" w:cs="仿宋_GB2312"/>
                <w:sz w:val="24"/>
              </w:rPr>
              <w:t>（公安机关盖章）</w:t>
            </w:r>
          </w:p>
          <w:p>
            <w:pPr>
              <w:spacing w:line="320" w:lineRule="exact"/>
              <w:ind w:firstLine="1920" w:firstLineChars="800"/>
              <w:jc w:val="left"/>
              <w:rPr>
                <w:rFonts w:ascii="仿宋_GB2312" w:hAnsi="仿宋_GB2312" w:eastAsia="仿宋_GB2312" w:cs="仿宋_GB2312"/>
                <w:sz w:val="24"/>
              </w:rPr>
            </w:pPr>
            <w:r>
              <w:rPr>
                <w:rFonts w:hint="eastAsia" w:ascii="仿宋_GB2312" w:hAnsi="仿宋_GB2312" w:eastAsia="仿宋_GB2312" w:cs="仿宋_GB2312"/>
                <w:sz w:val="24"/>
              </w:rPr>
              <w:t>年</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p>
            <w:pPr>
              <w:spacing w:line="320" w:lineRule="exact"/>
              <w:ind w:firstLine="6000" w:firstLineChars="2500"/>
              <w:jc w:val="left"/>
              <w:rPr>
                <w:rFonts w:ascii="仿宋_GB2312" w:hAnsi="仿宋_GB2312" w:eastAsia="仿宋_GB2312" w:cs="仿宋_GB2312"/>
                <w:sz w:val="24"/>
              </w:rPr>
            </w:pPr>
          </w:p>
        </w:tc>
        <w:tc>
          <w:tcPr>
            <w:tcW w:w="3563" w:type="dxa"/>
            <w:gridSpan w:val="11"/>
            <w:noWrap w:val="0"/>
            <w:vAlign w:val="center"/>
          </w:tcPr>
          <w:p>
            <w:pPr>
              <w:spacing w:line="320" w:lineRule="exact"/>
              <w:jc w:val="left"/>
              <w:rPr>
                <w:rFonts w:ascii="仿宋_GB2312" w:hAnsi="仿宋_GB2312" w:eastAsia="仿宋_GB2312" w:cs="仿宋_GB2312"/>
                <w:sz w:val="24"/>
              </w:rPr>
            </w:pP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FF0000"/>
                <w:kern w:val="0"/>
                <w:sz w:val="24"/>
              </w:rPr>
              <w:t>由考生户籍所在地或者经常居住地的县（市、区）兵役机关作出结论，加盖兵役机关行政章。</w:t>
            </w:r>
          </w:p>
          <w:p>
            <w:pPr>
              <w:spacing w:line="320" w:lineRule="exact"/>
              <w:jc w:val="left"/>
              <w:rPr>
                <w:rFonts w:ascii="仿宋_GB2312" w:hAnsi="仿宋_GB2312" w:eastAsia="仿宋_GB2312" w:cs="仿宋_GB2312"/>
                <w:sz w:val="24"/>
              </w:rPr>
            </w:pPr>
          </w:p>
          <w:p>
            <w:pPr>
              <w:spacing w:line="320" w:lineRule="exact"/>
              <w:jc w:val="left"/>
              <w:rPr>
                <w:rFonts w:ascii="仿宋_GB2312" w:hAnsi="仿宋_GB2312" w:eastAsia="仿宋_GB2312" w:cs="仿宋_GB2312"/>
                <w:sz w:val="24"/>
              </w:rPr>
            </w:pPr>
          </w:p>
          <w:p>
            <w:pPr>
              <w:spacing w:line="320" w:lineRule="exact"/>
              <w:jc w:val="left"/>
              <w:rPr>
                <w:rFonts w:ascii="仿宋_GB2312" w:hAnsi="仿宋_GB2312" w:eastAsia="仿宋_GB2312" w:cs="仿宋_GB2312"/>
                <w:sz w:val="24"/>
              </w:rPr>
            </w:pPr>
          </w:p>
          <w:p>
            <w:pPr>
              <w:spacing w:line="320" w:lineRule="exact"/>
              <w:ind w:firstLine="1440" w:firstLineChars="600"/>
              <w:jc w:val="left"/>
              <w:rPr>
                <w:rFonts w:ascii="仿宋_GB2312" w:hAnsi="仿宋_GB2312" w:eastAsia="仿宋_GB2312" w:cs="仿宋_GB2312"/>
                <w:sz w:val="24"/>
              </w:rPr>
            </w:pPr>
            <w:r>
              <w:rPr>
                <w:rFonts w:hint="eastAsia" w:ascii="仿宋_GB2312" w:hAnsi="仿宋_GB2312" w:eastAsia="仿宋_GB2312" w:cs="仿宋_GB2312"/>
                <w:sz w:val="24"/>
              </w:rPr>
              <w:t>（兵役机关盖章）</w:t>
            </w:r>
          </w:p>
          <w:p>
            <w:pPr>
              <w:spacing w:line="320" w:lineRule="exact"/>
              <w:ind w:firstLine="1920" w:firstLineChars="800"/>
              <w:jc w:val="left"/>
              <w:rPr>
                <w:rFonts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月 </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606" w:lineRule="exact"/>
              <w:jc w:val="center"/>
              <w:rPr>
                <w:rFonts w:ascii="仿宋_GB2312" w:hAnsi="仿宋_GB2312" w:eastAsia="仿宋_GB2312" w:cs="仿宋_GB2312"/>
                <w:w w:val="90"/>
                <w:sz w:val="24"/>
              </w:rPr>
            </w:pPr>
            <w:r>
              <w:rPr>
                <w:rFonts w:hint="eastAsia" w:ascii="仿宋_GB2312" w:hAnsi="仿宋_GB2312" w:eastAsia="仿宋_GB2312" w:cs="仿宋_GB2312"/>
                <w:sz w:val="24"/>
              </w:rPr>
              <w:t>政治考核结论</w:t>
            </w:r>
          </w:p>
        </w:tc>
        <w:tc>
          <w:tcPr>
            <w:tcW w:w="7126" w:type="dxa"/>
            <w:gridSpan w:val="20"/>
            <w:noWrap w:val="0"/>
            <w:vAlign w:val="center"/>
          </w:tcPr>
          <w:p>
            <w:pPr>
              <w:spacing w:line="320" w:lineRule="exact"/>
              <w:jc w:val="left"/>
              <w:rPr>
                <w:rFonts w:ascii="仿宋_GB2312" w:hAnsi="仿宋_GB2312" w:eastAsia="仿宋_GB2312" w:cs="仿宋_GB2312"/>
                <w:sz w:val="24"/>
              </w:rPr>
            </w:pPr>
          </w:p>
          <w:p>
            <w:pPr>
              <w:spacing w:line="320" w:lineRule="exact"/>
              <w:jc w:val="left"/>
              <w:rPr>
                <w:rFonts w:ascii="仿宋_GB2312" w:hAnsi="仿宋_GB2312" w:eastAsia="仿宋_GB2312" w:cs="仿宋_GB2312"/>
                <w:sz w:val="24"/>
              </w:rPr>
            </w:pPr>
          </w:p>
          <w:p>
            <w:pPr>
              <w:spacing w:line="320" w:lineRule="exact"/>
              <w:ind w:firstLine="480" w:firstLineChars="200"/>
              <w:jc w:val="left"/>
              <w:rPr>
                <w:rFonts w:ascii="仿宋_GB2312" w:hAnsi="仿宋_GB2312" w:eastAsia="仿宋_GB2312" w:cs="仿宋_GB2312"/>
                <w:color w:val="FF0000"/>
                <w:kern w:val="0"/>
                <w:sz w:val="24"/>
              </w:rPr>
            </w:pPr>
            <w:r>
              <w:rPr>
                <w:rFonts w:hint="eastAsia" w:ascii="仿宋_GB2312" w:hAnsi="仿宋_GB2312" w:eastAsia="仿宋_GB2312" w:cs="仿宋_GB2312"/>
                <w:color w:val="FF0000"/>
                <w:kern w:val="0"/>
                <w:sz w:val="24"/>
              </w:rPr>
              <w:t>由考生户籍所在地或者经常居住地的县（市、区）兵役机关作出结论，加盖征兵政治考核专用章。</w:t>
            </w:r>
          </w:p>
          <w:p>
            <w:pPr>
              <w:spacing w:line="320" w:lineRule="exact"/>
              <w:jc w:val="left"/>
              <w:rPr>
                <w:rFonts w:ascii="仿宋_GB2312" w:hAnsi="仿宋_GB2312" w:eastAsia="仿宋_GB2312" w:cs="仿宋_GB2312"/>
                <w:sz w:val="24"/>
              </w:rPr>
            </w:pPr>
          </w:p>
          <w:p>
            <w:pPr>
              <w:spacing w:line="320" w:lineRule="exact"/>
              <w:ind w:firstLine="5280" w:firstLineChars="2200"/>
              <w:jc w:val="left"/>
              <w:rPr>
                <w:rFonts w:ascii="仿宋_GB2312" w:hAnsi="仿宋_GB2312" w:eastAsia="仿宋_GB2312" w:cs="仿宋_GB2312"/>
                <w:sz w:val="24"/>
              </w:rPr>
            </w:pPr>
            <w:r>
              <w:rPr>
                <w:rFonts w:hint="eastAsia" w:ascii="仿宋_GB2312" w:hAnsi="仿宋_GB2312" w:eastAsia="仿宋_GB2312" w:cs="仿宋_GB2312"/>
                <w:sz w:val="24"/>
              </w:rPr>
              <w:t>（单位盖章）</w:t>
            </w:r>
          </w:p>
          <w:p>
            <w:pPr>
              <w:spacing w:line="606" w:lineRule="exact"/>
              <w:ind w:firstLine="5040" w:firstLineChars="2100"/>
              <w:jc w:val="left"/>
              <w:rPr>
                <w:rFonts w:ascii="仿宋_GB2312" w:hAnsi="仿宋_GB2312" w:eastAsia="仿宋_GB2312" w:cs="仿宋_GB2312"/>
                <w:sz w:val="24"/>
              </w:rPr>
            </w:pPr>
            <w:r>
              <w:rPr>
                <w:rFonts w:hint="eastAsia" w:ascii="仿宋_GB2312" w:hAnsi="仿宋_GB2312" w:eastAsia="仿宋_GB2312" w:cs="仿宋_GB2312"/>
                <w:sz w:val="24"/>
              </w:rPr>
              <w:t xml:space="preserve">年  </w:t>
            </w:r>
            <w:r>
              <w:rPr>
                <w:rFonts w:ascii="仿宋_GB2312" w:hAnsi="仿宋_GB2312" w:eastAsia="仿宋_GB2312" w:cs="仿宋_GB2312"/>
                <w:sz w:val="24"/>
              </w:rPr>
              <w:t xml:space="preserve">  </w:t>
            </w:r>
            <w:r>
              <w:rPr>
                <w:rFonts w:hint="eastAsia" w:ascii="仿宋_GB2312" w:hAnsi="仿宋_GB2312" w:eastAsia="仿宋_GB2312" w:cs="仿宋_GB2312"/>
                <w:sz w:val="24"/>
              </w:rPr>
              <w:t>月</w:t>
            </w: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097A6C46"/>
    <w:rsid w:val="097A6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2022-06-16T03:33:00Z</dcterms:created>
  <dc:creator>Pluto＇</dc:creator>
  <cp:lastModifiedBy>Pluto＇</cp:lastModifiedBy>
  <dcterms:modified xsi:type="dcterms:W3CDTF">2022-06-16T03:34:51Z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78678B3DE6CE463D904F6969FD56386A</vt:lpwstr>
  </property>
</Properties>
</file>