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安顺市西秀区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2021年（下半年）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赴省外知名高校引才诚信报考承诺书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宋体" w:hAnsi="宋体" w:eastAsia="宋体" w:cs="宋体"/>
          <w:sz w:val="24"/>
          <w:szCs w:val="24"/>
        </w:rPr>
        <w:t> 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，自愿参加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安顺市西秀区</w:t>
      </w:r>
      <w:r>
        <w:rPr>
          <w:rFonts w:hint="eastAsia"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下半年）赴省外知名高校引才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，报</w:t>
      </w:r>
      <w:r>
        <w:rPr>
          <w:rFonts w:hint="eastAsia" w:ascii="仿宋_GB2312" w:hAnsi="仿宋_GB2312" w:eastAsia="仿宋_GB2312" w:cs="仿宋_GB2312"/>
          <w:sz w:val="32"/>
          <w:szCs w:val="32"/>
        </w:rPr>
        <w:t>考了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          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 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  </w:t>
      </w:r>
      <w:r>
        <w:rPr>
          <w:rFonts w:hint="eastAsia" w:ascii="仿宋_GB2312" w:hAnsi="仿宋_GB2312" w:eastAsia="仿宋_GB2312" w:cs="仿宋_GB2312"/>
          <w:sz w:val="32"/>
          <w:szCs w:val="32"/>
        </w:rPr>
        <w:t>（报考单位）的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   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   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岗位（岗位代码及名称），经线上报名资格初审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现场资格审查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、面试合格,现已进入现场资格复审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环节。我已仔细阅读引才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各项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公告和现场资格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公告，清楚并完全同意有关诚信报考的内容。现承诺如下：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报名时填报的各项信息真实有效，按照引才公告和招聘岗位要求提供的所有材料真实、准确，绝无弄虚作假。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二、严格遵守招聘考试等各环节纪律和规定，不以任何形式作弊。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三、进入体检及以后环节，除不可抗力因素外，因本人原因放弃资格的，五年内不得参加安顺市范围内的事业单位人才引进及公开招聘。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四、认真对待每一个考聘环节，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严格遵守疫情防控相关规定，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完成相应的程序。若本人有违反诚信报考承诺的行为，愿意接受相应处理。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     月     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6D0016"/>
    <w:rsid w:val="17996607"/>
    <w:rsid w:val="1983131D"/>
    <w:rsid w:val="1AEC6210"/>
    <w:rsid w:val="392C3C43"/>
    <w:rsid w:val="39E96988"/>
    <w:rsid w:val="3DF1460C"/>
    <w:rsid w:val="41EB1EC8"/>
    <w:rsid w:val="50EB23B1"/>
    <w:rsid w:val="70204E11"/>
    <w:rsid w:val="76C456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lroova</cp:lastModifiedBy>
  <cp:lastPrinted>2021-12-15T01:59:26Z</cp:lastPrinted>
  <dcterms:modified xsi:type="dcterms:W3CDTF">2021-12-15T02:00:06Z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A6EDFBB7087F4F2E884C73C9190536CF</vt:lpwstr>
  </property>
</Properties>
</file>