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outlineLvl w:val="9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天柱县</w:t>
      </w:r>
      <w:r>
        <w:rPr>
          <w:rFonts w:hint="eastAsia" w:ascii="方正小标宋简体" w:eastAsia="方正小标宋简体"/>
          <w:sz w:val="44"/>
          <w:szCs w:val="44"/>
        </w:rPr>
        <w:t>中医医术确有专长人员医师资格考核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初审通过</w:t>
      </w:r>
      <w:r>
        <w:rPr>
          <w:rFonts w:hint="eastAsia" w:ascii="方正小标宋简体" w:eastAsia="方正小标宋简体"/>
          <w:sz w:val="44"/>
          <w:szCs w:val="44"/>
        </w:rPr>
        <w:t>人员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</w:p>
    <w:tbl>
      <w:tblPr>
        <w:tblStyle w:val="2"/>
        <w:tblW w:w="1508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662"/>
        <w:gridCol w:w="903"/>
        <w:gridCol w:w="371"/>
        <w:gridCol w:w="1558"/>
        <w:gridCol w:w="1086"/>
        <w:gridCol w:w="2335"/>
        <w:gridCol w:w="1359"/>
        <w:gridCol w:w="1180"/>
        <w:gridCol w:w="1346"/>
        <w:gridCol w:w="1532"/>
        <w:gridCol w:w="22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序号</w:t>
            </w:r>
          </w:p>
        </w:tc>
        <w:tc>
          <w:tcPr>
            <w:tcW w:w="827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申报人信息</w:t>
            </w:r>
          </w:p>
        </w:tc>
        <w:tc>
          <w:tcPr>
            <w:tcW w:w="63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推荐医师信息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6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报 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序 号</w:t>
            </w:r>
          </w:p>
        </w:tc>
        <w:tc>
          <w:tcPr>
            <w:tcW w:w="9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  名</w:t>
            </w:r>
          </w:p>
        </w:tc>
        <w:tc>
          <w:tcPr>
            <w:tcW w:w="3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性别</w:t>
            </w:r>
          </w:p>
        </w:tc>
        <w:tc>
          <w:tcPr>
            <w:tcW w:w="26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专  长</w:t>
            </w:r>
          </w:p>
        </w:tc>
        <w:tc>
          <w:tcPr>
            <w:tcW w:w="2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身份证号码</w:t>
            </w:r>
          </w:p>
        </w:tc>
        <w:tc>
          <w:tcPr>
            <w:tcW w:w="13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联系方式</w:t>
            </w:r>
          </w:p>
        </w:tc>
        <w:tc>
          <w:tcPr>
            <w:tcW w:w="11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  名</w:t>
            </w:r>
          </w:p>
        </w:tc>
        <w:tc>
          <w:tcPr>
            <w:tcW w:w="13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职称或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工作时间</w:t>
            </w:r>
          </w:p>
        </w:tc>
        <w:tc>
          <w:tcPr>
            <w:tcW w:w="15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第一执业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单位及科室</w:t>
            </w:r>
          </w:p>
        </w:tc>
        <w:tc>
          <w:tcPr>
            <w:tcW w:w="2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身份证号码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6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3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中医药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技术方法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治疗病证范围</w:t>
            </w:r>
          </w:p>
        </w:tc>
        <w:tc>
          <w:tcPr>
            <w:tcW w:w="2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2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6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</w:t>
            </w:r>
          </w:p>
        </w:tc>
        <w:tc>
          <w:tcPr>
            <w:tcW w:w="9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王水梓</w:t>
            </w:r>
          </w:p>
        </w:tc>
        <w:tc>
          <w:tcPr>
            <w:tcW w:w="3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女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内服方药</w:t>
            </w:r>
          </w:p>
        </w:tc>
        <w:tc>
          <w:tcPr>
            <w:tcW w:w="10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草药、拔罐、银针</w:t>
            </w:r>
          </w:p>
        </w:tc>
        <w:tc>
          <w:tcPr>
            <w:tcW w:w="2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522627197104190047</w:t>
            </w:r>
          </w:p>
        </w:tc>
        <w:tc>
          <w:tcPr>
            <w:tcW w:w="13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18788713988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伍宏图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2007.9.21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天柱县中医院/外科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522627197505071217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6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黄利敏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2000.12.12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Tahoma" w:eastAsia="仿宋_GB2312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天柱县中医院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522627196605040018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6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2</w:t>
            </w:r>
          </w:p>
        </w:tc>
        <w:tc>
          <w:tcPr>
            <w:tcW w:w="9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陈春易</w:t>
            </w:r>
          </w:p>
        </w:tc>
        <w:tc>
          <w:tcPr>
            <w:tcW w:w="3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男</w:t>
            </w:r>
          </w:p>
        </w:tc>
        <w:tc>
          <w:tcPr>
            <w:tcW w:w="15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针刺类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（毫针技术）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0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毫针技术</w:t>
            </w:r>
          </w:p>
        </w:tc>
        <w:tc>
          <w:tcPr>
            <w:tcW w:w="2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522627198212150813</w:t>
            </w:r>
          </w:p>
        </w:tc>
        <w:tc>
          <w:tcPr>
            <w:tcW w:w="13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13885548798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袁荷妍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2018.11.30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天柱县渡马镇卫生院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522627197607241429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6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杨长焦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2017.04.11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天柱县中医院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522627199102022612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6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3</w:t>
            </w:r>
          </w:p>
        </w:tc>
        <w:tc>
          <w:tcPr>
            <w:tcW w:w="9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龙俊羽</w:t>
            </w:r>
          </w:p>
        </w:tc>
        <w:tc>
          <w:tcPr>
            <w:tcW w:w="3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男</w:t>
            </w:r>
          </w:p>
        </w:tc>
        <w:tc>
          <w:tcPr>
            <w:tcW w:w="15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外治技术（</w:t>
            </w: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针刺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技术、）</w:t>
            </w:r>
          </w:p>
        </w:tc>
        <w:tc>
          <w:tcPr>
            <w:tcW w:w="10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针刺技术</w:t>
            </w:r>
          </w:p>
        </w:tc>
        <w:tc>
          <w:tcPr>
            <w:tcW w:w="2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522627198706160018</w:t>
            </w:r>
          </w:p>
        </w:tc>
        <w:tc>
          <w:tcPr>
            <w:tcW w:w="13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18785506309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有州级乡村医生证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6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6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4</w:t>
            </w:r>
          </w:p>
        </w:tc>
        <w:tc>
          <w:tcPr>
            <w:tcW w:w="9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蒲祖宏</w:t>
            </w:r>
          </w:p>
        </w:tc>
        <w:tc>
          <w:tcPr>
            <w:tcW w:w="3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男</w:t>
            </w:r>
          </w:p>
        </w:tc>
        <w:tc>
          <w:tcPr>
            <w:tcW w:w="15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内服方药</w:t>
            </w: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结合外用中药技术</w:t>
            </w:r>
          </w:p>
        </w:tc>
        <w:tc>
          <w:tcPr>
            <w:tcW w:w="10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敷熨熏浴类技术</w:t>
            </w:r>
          </w:p>
        </w:tc>
        <w:tc>
          <w:tcPr>
            <w:tcW w:w="2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522627197608082015</w:t>
            </w:r>
          </w:p>
        </w:tc>
        <w:tc>
          <w:tcPr>
            <w:tcW w:w="13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15685545888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Tahoma" w:eastAsia="仿宋_GB2312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伍宏图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hAnsi="Tahoma" w:eastAsia="仿宋_GB2312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2007.9.21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hAnsi="Tahoma" w:eastAsia="仿宋_GB2312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天柱县中医院/外科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hAnsi="Tahoma" w:eastAsia="仿宋_GB2312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522627197505071217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6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Tahoma" w:eastAsia="仿宋_GB2312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黄利敏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hAnsi="Tahoma" w:eastAsia="仿宋_GB2312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2000.12.12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Tahoma" w:eastAsia="仿宋_GB2312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天柱县中医院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hAnsi="Tahoma" w:eastAsia="仿宋_GB2312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522627196605040018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6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5</w:t>
            </w:r>
          </w:p>
        </w:tc>
        <w:tc>
          <w:tcPr>
            <w:tcW w:w="9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刘小均</w:t>
            </w:r>
          </w:p>
        </w:tc>
        <w:tc>
          <w:tcPr>
            <w:tcW w:w="3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男</w:t>
            </w:r>
          </w:p>
        </w:tc>
        <w:tc>
          <w:tcPr>
            <w:tcW w:w="15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外治为主内服为辅技术</w:t>
            </w:r>
          </w:p>
        </w:tc>
        <w:tc>
          <w:tcPr>
            <w:tcW w:w="10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骨折、脱位、夹板技术</w:t>
            </w:r>
          </w:p>
        </w:tc>
        <w:tc>
          <w:tcPr>
            <w:tcW w:w="2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52262719840214123X</w:t>
            </w:r>
          </w:p>
        </w:tc>
        <w:tc>
          <w:tcPr>
            <w:tcW w:w="13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13765583381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有州级乡村医生证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6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3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5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0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2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刘彪</w:t>
            </w:r>
          </w:p>
        </w:tc>
        <w:tc>
          <w:tcPr>
            <w:tcW w:w="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男</w:t>
            </w:r>
          </w:p>
        </w:tc>
        <w:tc>
          <w:tcPr>
            <w:tcW w:w="15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外治为主内服为辅技术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骨折、脱位、夹板技术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522627195309130030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13985293408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有州级乡村医生证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杨绍丽</w:t>
            </w:r>
          </w:p>
        </w:tc>
        <w:tc>
          <w:tcPr>
            <w:tcW w:w="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女</w:t>
            </w:r>
          </w:p>
        </w:tc>
        <w:tc>
          <w:tcPr>
            <w:tcW w:w="15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拔罐技术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拔罐、刮痧、隔物灸技术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522627197103033023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18985818119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有县级乡村医生证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刘光禄</w:t>
            </w:r>
          </w:p>
        </w:tc>
        <w:tc>
          <w:tcPr>
            <w:tcW w:w="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15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内服方药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中草药医治妇科疾病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52262719491227021X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18788723143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有县级乡村医生证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龙昭金</w:t>
            </w:r>
          </w:p>
        </w:tc>
        <w:tc>
          <w:tcPr>
            <w:tcW w:w="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15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  <w:r>
              <w:rPr>
                <w:rFonts w:hint="eastAsia"/>
                <w:lang w:eastAsia="zh-CN"/>
              </w:rPr>
              <w:t>内服方药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  <w:r>
              <w:rPr>
                <w:rFonts w:hint="eastAsia"/>
                <w:lang w:eastAsia="zh-CN"/>
              </w:rPr>
              <w:t>内服方药治肝系病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52262819641180015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13985295627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有州级乡村医生证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6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9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王家绮</w:t>
            </w:r>
          </w:p>
        </w:tc>
        <w:tc>
          <w:tcPr>
            <w:tcW w:w="3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15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骨伤类技术</w:t>
            </w:r>
          </w:p>
        </w:tc>
        <w:tc>
          <w:tcPr>
            <w:tcW w:w="10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骨折、夹板、练功康复技术</w:t>
            </w:r>
          </w:p>
        </w:tc>
        <w:tc>
          <w:tcPr>
            <w:tcW w:w="2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522627198908225211</w:t>
            </w:r>
          </w:p>
        </w:tc>
        <w:tc>
          <w:tcPr>
            <w:tcW w:w="13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15286398696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潘玉君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2018.12.06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凯里市龙场镇卫生院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522627198609075225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6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3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5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0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2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潘应琼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2018.11.22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凯里市舟溪镇卫生院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522631198911280427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6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9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王绍球</w:t>
            </w:r>
          </w:p>
        </w:tc>
        <w:tc>
          <w:tcPr>
            <w:tcW w:w="3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15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  <w:r>
              <w:rPr>
                <w:rFonts w:hint="eastAsia"/>
                <w:lang w:eastAsia="zh-CN"/>
              </w:rPr>
              <w:t>骨伤类技术</w:t>
            </w:r>
          </w:p>
        </w:tc>
        <w:tc>
          <w:tcPr>
            <w:tcW w:w="10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  <w:r>
              <w:rPr>
                <w:rFonts w:hint="eastAsia"/>
                <w:lang w:eastAsia="zh-CN"/>
              </w:rPr>
              <w:t>骨折、夹板、练功康复技术</w:t>
            </w:r>
          </w:p>
        </w:tc>
        <w:tc>
          <w:tcPr>
            <w:tcW w:w="2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52262719631227681X</w:t>
            </w:r>
          </w:p>
        </w:tc>
        <w:tc>
          <w:tcPr>
            <w:tcW w:w="13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13885561678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Tahoma" w:eastAsia="仿宋_GB2312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潘玉君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hAnsi="Tahoma" w:eastAsia="仿宋_GB2312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2018.12.06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Tahoma" w:eastAsia="仿宋_GB2312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凯里市龙场镇卫生院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hAnsi="Tahoma" w:eastAsia="仿宋_GB2312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522627198609075225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6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3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5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0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2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Tahoma" w:eastAsia="仿宋_GB2312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潘应琼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hAnsi="Tahoma" w:eastAsia="仿宋_GB2312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2018.11.22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Tahoma" w:eastAsia="仿宋_GB2312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凯里市舟溪镇卫生院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hAnsi="Tahoma" w:eastAsia="仿宋_GB2312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522631198911280427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6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9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蒲庆鑫</w:t>
            </w:r>
          </w:p>
        </w:tc>
        <w:tc>
          <w:tcPr>
            <w:tcW w:w="3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15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内服方药治疗太阳病</w:t>
            </w:r>
          </w:p>
        </w:tc>
        <w:tc>
          <w:tcPr>
            <w:tcW w:w="10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  <w:r>
              <w:rPr>
                <w:rFonts w:hint="eastAsia"/>
                <w:lang w:eastAsia="zh-CN"/>
              </w:rPr>
              <w:t>内服方药治疗太阳病</w:t>
            </w:r>
          </w:p>
        </w:tc>
        <w:tc>
          <w:tcPr>
            <w:tcW w:w="2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522627198511102619</w:t>
            </w:r>
          </w:p>
        </w:tc>
        <w:tc>
          <w:tcPr>
            <w:tcW w:w="13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13885547612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田宗林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2017.4.11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天柱县中医院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/外科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52262719900516001X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6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3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5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0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2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Tahoma" w:eastAsia="仿宋_GB2312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伍宏图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hAnsi="Tahoma" w:eastAsia="仿宋_GB2312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2007.9.21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hAnsi="Tahoma" w:eastAsia="仿宋_GB2312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天柱县中医院/外科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hAnsi="Tahoma" w:eastAsia="仿宋_GB2312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522627197505071217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6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9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周建锋</w:t>
            </w:r>
          </w:p>
        </w:tc>
        <w:tc>
          <w:tcPr>
            <w:tcW w:w="3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女</w:t>
            </w:r>
          </w:p>
        </w:tc>
        <w:tc>
          <w:tcPr>
            <w:tcW w:w="15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内服方药</w:t>
            </w:r>
          </w:p>
        </w:tc>
        <w:tc>
          <w:tcPr>
            <w:tcW w:w="10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内服方药治疗痛经</w:t>
            </w:r>
          </w:p>
        </w:tc>
        <w:tc>
          <w:tcPr>
            <w:tcW w:w="2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452402199205151226</w:t>
            </w:r>
          </w:p>
        </w:tc>
        <w:tc>
          <w:tcPr>
            <w:tcW w:w="13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18374964023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吴开森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1999.5.1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天柱县针灸科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/针灸科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522627196910110019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6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3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5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0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2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刘才金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1999.5.1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天柱县人民医院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/内四科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522627197206114619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6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9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杨开富</w:t>
            </w:r>
          </w:p>
        </w:tc>
        <w:tc>
          <w:tcPr>
            <w:tcW w:w="3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15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  <w:r>
              <w:rPr>
                <w:rFonts w:hint="eastAsia"/>
                <w:lang w:eastAsia="zh-CN"/>
              </w:rPr>
              <w:t>内服方药</w:t>
            </w:r>
          </w:p>
        </w:tc>
        <w:tc>
          <w:tcPr>
            <w:tcW w:w="10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  <w:r>
              <w:rPr>
                <w:rFonts w:hint="eastAsia"/>
                <w:lang w:eastAsia="zh-CN"/>
              </w:rPr>
              <w:t>内服方药治疗外感</w:t>
            </w:r>
          </w:p>
        </w:tc>
        <w:tc>
          <w:tcPr>
            <w:tcW w:w="2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522627197212284016</w:t>
            </w:r>
          </w:p>
        </w:tc>
        <w:tc>
          <w:tcPr>
            <w:tcW w:w="13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15185555158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欧阳广和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2013.12.18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天柱县中医院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/内科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522627198602170019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6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3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5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0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2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杨凤波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2010.12.1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天柱县中医院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522627198205091210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李国清</w:t>
            </w:r>
          </w:p>
        </w:tc>
        <w:tc>
          <w:tcPr>
            <w:tcW w:w="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15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外治技术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尖刀、长圆针、火针技术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433029196904153855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17369497999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有州级乡村医生资格证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6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9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刘声亚</w:t>
            </w:r>
          </w:p>
        </w:tc>
        <w:tc>
          <w:tcPr>
            <w:tcW w:w="3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15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内服方药结合中药外敷治疗创伤性骨折</w:t>
            </w:r>
          </w:p>
        </w:tc>
        <w:tc>
          <w:tcPr>
            <w:tcW w:w="10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  <w:r>
              <w:rPr>
                <w:rFonts w:hint="eastAsia"/>
                <w:lang w:eastAsia="zh-CN"/>
              </w:rPr>
              <w:t>内服方药结合中药外敷治疗创伤性骨折</w:t>
            </w:r>
          </w:p>
        </w:tc>
        <w:tc>
          <w:tcPr>
            <w:tcW w:w="2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522627196712196616</w:t>
            </w:r>
          </w:p>
        </w:tc>
        <w:tc>
          <w:tcPr>
            <w:tcW w:w="13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13984451038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蒋振平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2009.12.09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天柱县人民医院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/外二科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522627197905100435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6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3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5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0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2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刘光焰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2019.09.24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天柱县人民医院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/急诊科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522627198712044857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6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9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杨远菊</w:t>
            </w:r>
          </w:p>
        </w:tc>
        <w:tc>
          <w:tcPr>
            <w:tcW w:w="3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女</w:t>
            </w:r>
          </w:p>
        </w:tc>
        <w:tc>
          <w:tcPr>
            <w:tcW w:w="15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内服方药</w:t>
            </w:r>
          </w:p>
        </w:tc>
        <w:tc>
          <w:tcPr>
            <w:tcW w:w="10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  <w:r>
              <w:rPr>
                <w:rFonts w:hint="eastAsia"/>
                <w:lang w:eastAsia="zh-CN"/>
              </w:rPr>
              <w:t>内服方药治咳嗽</w:t>
            </w:r>
          </w:p>
        </w:tc>
        <w:tc>
          <w:tcPr>
            <w:tcW w:w="2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522627197704045628</w:t>
            </w:r>
          </w:p>
        </w:tc>
        <w:tc>
          <w:tcPr>
            <w:tcW w:w="13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18984625997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蒋光坤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2007.6.25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天柱县人民医院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/内四科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52010217510111013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6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3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5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0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2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Tahoma" w:eastAsia="仿宋_GB2312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刘光焰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hAnsi="Tahoma" w:eastAsia="仿宋_GB2312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2019.09.24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hAnsi="Tahoma" w:eastAsia="仿宋_GB2312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天柱县人民医院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/急诊科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hAnsi="Tahoma" w:eastAsia="仿宋_GB2312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522627198712044857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6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9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姜先华</w:t>
            </w:r>
          </w:p>
        </w:tc>
        <w:tc>
          <w:tcPr>
            <w:tcW w:w="3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15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内服为主外治为辅治疗头风病</w:t>
            </w:r>
          </w:p>
        </w:tc>
        <w:tc>
          <w:tcPr>
            <w:tcW w:w="10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拔罐、刮痧技术</w:t>
            </w:r>
          </w:p>
        </w:tc>
        <w:tc>
          <w:tcPr>
            <w:tcW w:w="2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522627195611081815</w:t>
            </w:r>
          </w:p>
        </w:tc>
        <w:tc>
          <w:tcPr>
            <w:tcW w:w="13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18785584768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Tahoma" w:eastAsia="仿宋_GB2312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杨凤波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hAnsi="Tahoma" w:eastAsia="仿宋_GB2312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2010.12.1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Tahoma" w:eastAsia="仿宋_GB2312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天柱县中医院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hAnsi="Tahoma" w:eastAsia="仿宋_GB2312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522627198205091210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6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3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5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0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2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Tahoma" w:eastAsia="仿宋_GB2312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杨长焦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hAnsi="Tahoma" w:eastAsia="仿宋_GB2312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2017.04.11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Tahoma" w:eastAsia="仿宋_GB2312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天柱县中医院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hAnsi="Tahoma" w:eastAsia="仿宋_GB2312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522627199102022612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6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9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许发东</w:t>
            </w:r>
          </w:p>
        </w:tc>
        <w:tc>
          <w:tcPr>
            <w:tcW w:w="3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15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外治为主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>内服为辅</w:t>
            </w:r>
          </w:p>
        </w:tc>
        <w:tc>
          <w:tcPr>
            <w:tcW w:w="10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治疗骨痹病</w:t>
            </w:r>
          </w:p>
        </w:tc>
        <w:tc>
          <w:tcPr>
            <w:tcW w:w="2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52262419831221001X</w:t>
            </w:r>
          </w:p>
        </w:tc>
        <w:tc>
          <w:tcPr>
            <w:tcW w:w="13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15185726346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杨梅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2020.01.09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天柱县中医院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/中医科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522627198906245614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6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3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5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0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2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吴舒平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2015.07.29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天柱县中医院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/中医科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522627198602241622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6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杨小仙</w:t>
            </w:r>
          </w:p>
        </w:tc>
        <w:tc>
          <w:tcPr>
            <w:tcW w:w="3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女</w:t>
            </w:r>
          </w:p>
        </w:tc>
        <w:tc>
          <w:tcPr>
            <w:tcW w:w="15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内服方药治疗乳癖</w:t>
            </w:r>
          </w:p>
        </w:tc>
        <w:tc>
          <w:tcPr>
            <w:tcW w:w="10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  <w:r>
              <w:rPr>
                <w:rFonts w:hint="eastAsia"/>
                <w:lang w:eastAsia="zh-CN"/>
              </w:rPr>
              <w:t>内服方药治疗乳癖</w:t>
            </w:r>
          </w:p>
        </w:tc>
        <w:tc>
          <w:tcPr>
            <w:tcW w:w="2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522627197605040047</w:t>
            </w:r>
          </w:p>
        </w:tc>
        <w:tc>
          <w:tcPr>
            <w:tcW w:w="13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15085286778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Tahoma" w:eastAsia="仿宋_GB2312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刘光焰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hAnsi="Tahoma" w:eastAsia="仿宋_GB2312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2019.09.24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hAnsi="Tahoma" w:eastAsia="仿宋_GB2312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天柱县人民医院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/急诊科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hAnsi="Tahoma" w:eastAsia="仿宋_GB2312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522627198712044857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6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3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5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0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2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Tahoma" w:eastAsia="仿宋_GB2312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蒋光坤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hAnsi="Tahoma" w:eastAsia="仿宋_GB2312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2007.6.25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hAnsi="Tahoma" w:eastAsia="仿宋_GB2312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天柱县人民医院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/内四科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hAnsi="Tahoma" w:eastAsia="仿宋_GB2312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52010217510111013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6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9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姜先焯</w:t>
            </w:r>
          </w:p>
        </w:tc>
        <w:tc>
          <w:tcPr>
            <w:tcW w:w="3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15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汉病类</w:t>
            </w:r>
          </w:p>
        </w:tc>
        <w:tc>
          <w:tcPr>
            <w:tcW w:w="10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  <w:r>
              <w:rPr>
                <w:rFonts w:hint="eastAsia"/>
                <w:lang w:eastAsia="zh-CN"/>
              </w:rPr>
              <w:t>汉病类</w:t>
            </w:r>
          </w:p>
        </w:tc>
        <w:tc>
          <w:tcPr>
            <w:tcW w:w="2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522627197109282012</w:t>
            </w:r>
          </w:p>
        </w:tc>
        <w:tc>
          <w:tcPr>
            <w:tcW w:w="13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18212423438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伍健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1999.5.1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天柱县凤城镇东门卫生服务站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522627196812080258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6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3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5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0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2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Tahoma" w:eastAsia="仿宋_GB2312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杨凤波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hAnsi="Tahoma" w:eastAsia="仿宋_GB2312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2010.12.1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Tahoma" w:eastAsia="仿宋_GB2312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天柱县中医院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仿宋_GB2312" w:hAnsi="Tahoma" w:eastAsia="仿宋_GB2312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522627198205091210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肖必佳</w:t>
            </w:r>
          </w:p>
        </w:tc>
        <w:tc>
          <w:tcPr>
            <w:tcW w:w="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15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内服方药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内服方药治疗外感热病类感冒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522627197404222653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15575141977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省级乡村医师资格证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exact"/>
        <w:ind w:left="420" w:right="-315" w:hanging="420" w:hangingChars="200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注：1.中医药技术方法请按照中医医疗技术目录（附件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）填写规范名称。具体填写格式为：内服方药、外治技术（技术名称），或者两者组合（内服方药/外治技术（一种技术名称、另一种技术名称））。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2.中医药技术方法为少数民族医的，请在具体中医药技术方法后备注。</w:t>
      </w:r>
    </w:p>
    <w:p>
      <w:pPr>
        <w:ind w:firstLine="420" w:firstLineChars="200"/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3.治疗病症范围请按照中医疾病名称与分类代码表（附件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）填写一个类别科目或同一个类别科目下不超过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个病证规范名称。</w:t>
      </w:r>
    </w:p>
    <w:sectPr>
      <w:pgSz w:w="16838" w:h="11906" w:orient="landscape"/>
      <w:pgMar w:top="1580" w:right="1440" w:bottom="130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E03DA"/>
    <w:rsid w:val="052D631E"/>
    <w:rsid w:val="17855924"/>
    <w:rsid w:val="18D46B62"/>
    <w:rsid w:val="1EAE03DA"/>
    <w:rsid w:val="1F9B4E20"/>
    <w:rsid w:val="28343B77"/>
    <w:rsid w:val="42222553"/>
    <w:rsid w:val="42FC4B23"/>
    <w:rsid w:val="663F0E20"/>
    <w:rsid w:val="68AE14CA"/>
    <w:rsid w:val="789922EB"/>
    <w:rsid w:val="7AA2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2021-09-13T17:24:00Z</dcterms:created>
  <dc:creator>张钦瑜</dc:creator>
  <cp:lastModifiedBy>Gust one</cp:lastModifiedBy>
  <dcterms:modified xsi:type="dcterms:W3CDTF">2021-10-15T07:32:05Z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9A7AA343B5344431B9BE615EA28C2A7F</vt:lpwstr>
  </property>
</Properties>
</file>