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大观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镇2021年公开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招聘村“两委”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后备干部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889" w:tblpY="380"/>
        <w:tblOverlap w:val="never"/>
        <w:tblW w:w="10455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1"/>
        <w:gridCol w:w="1275"/>
        <w:gridCol w:w="1140"/>
        <w:gridCol w:w="1500"/>
        <w:gridCol w:w="900"/>
        <w:gridCol w:w="2085"/>
        <w:gridCol w:w="2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学位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时间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是否普通高等教育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全日制</w:t>
            </w:r>
          </w:p>
        </w:tc>
        <w:tc>
          <w:tcPr>
            <w:tcW w:w="208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所学专业具体名称</w:t>
            </w:r>
          </w:p>
        </w:tc>
        <w:tc>
          <w:tcPr>
            <w:tcW w:w="919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其他需说明事项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9" w:hRule="atLeast"/>
        </w:trPr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报名信息确认栏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以上填写信息均为本人真实情况，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若有虚假、遗漏、错误，责任自负。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2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单位初审意见</w:t>
            </w:r>
          </w:p>
        </w:tc>
        <w:tc>
          <w:tcPr>
            <w:tcW w:w="791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审核人：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日(单位审核章)</w:t>
            </w:r>
          </w:p>
        </w:tc>
      </w:tr>
    </w:tbl>
    <w:p>
      <w:pPr>
        <w:pStyle w:val="6"/>
        <w:numPr>
          <w:ilvl w:val="0"/>
          <w:numId w:val="0"/>
        </w:numPr>
        <w:tabs>
          <w:tab w:val="left" w:pos="1171"/>
        </w:tabs>
        <w:spacing w:before="7" w:after="0" w:line="240" w:lineRule="auto"/>
        <w:ind w:right="0" w:rightChars="0"/>
        <w:jc w:val="left"/>
        <w:rPr>
          <w:sz w:val="18"/>
          <w:szCs w:val="21"/>
        </w:rPr>
      </w:pPr>
    </w:p>
    <w:sectPr>
      <w:type w:val="continuous"/>
      <w:pgSz w:w="11900" w:h="16840"/>
      <w:pgMar w:top="2098" w:right="1474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AF7027"/>
    <w:rsid w:val="45F945EF"/>
    <w:rsid w:val="4B5C3860"/>
    <w:rsid w:val="56907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67"/>
    </w:pPr>
    <w:rPr>
      <w:rFonts w:ascii="宋体" w:hAnsi="宋体" w:eastAsia="宋体" w:cs="宋体"/>
      <w:sz w:val="20"/>
      <w:szCs w:val="20"/>
      <w:lang w:val="zh-CN" w:eastAsia="zh-CN" w:bidi="zh-CN"/>
    </w:rPr>
  </w:style>
  <w:style w:type="table" w:customStyle="1" w:styleId="5">
    <w:name w:val="Table Normal"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spacing w:before="2"/>
      <w:ind w:left="1169" w:hanging="20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155</Words>
  <Characters>158</Characters>
  <Paragraphs>62</Paragraphs>
  <TotalTime>22</TotalTime>
  <ScaleCrop>false</ScaleCrop>
  <LinksUpToDate>false</LinksUpToDate>
  <CharactersWithSpaces>203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2021-06-24T01:38:00Z</dcterms:created>
  <dc:creator>lin jiang</dc:creator>
  <cp:lastModifiedBy>陌上花开</cp:lastModifiedBy>
  <dcterms:modified xsi:type="dcterms:W3CDTF">2021-08-31T01:25:01Z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2021-02-24T00:00:00Z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A6390FFEA8A84124ABB230CED17BE3E2</vt:lpwstr>
  </property>
</Properties>
</file>