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F9" w:rsidRDefault="003B0354" w:rsidP="006671F9">
      <w:pPr>
        <w:spacing w:line="140" w:lineRule="atLeast"/>
        <w:ind w:leftChars="-270" w:left="-567" w:rightChars="-216" w:right="-454"/>
        <w:jc w:val="center"/>
        <w:rPr>
          <w:rFonts w:ascii="仿宋" w:eastAsia="仿宋" w:hAnsi="仿宋"/>
          <w:b/>
          <w:bCs/>
          <w:sz w:val="30"/>
          <w:szCs w:val="30"/>
        </w:rPr>
      </w:pPr>
      <w:r w:rsidRPr="006671F9">
        <w:rPr>
          <w:rFonts w:ascii="仿宋" w:eastAsia="仿宋" w:hAnsi="仿宋" w:hint="eastAsia"/>
          <w:b/>
          <w:bCs/>
          <w:sz w:val="30"/>
          <w:szCs w:val="30"/>
        </w:rPr>
        <w:t>海南大学亚利桑那州立大学联合国际旅游学院</w:t>
      </w:r>
    </w:p>
    <w:p w:rsidR="00992DDA" w:rsidRPr="006671F9" w:rsidRDefault="003B0354" w:rsidP="006671F9">
      <w:pPr>
        <w:spacing w:line="140" w:lineRule="atLeast"/>
        <w:ind w:leftChars="-270" w:left="-567" w:rightChars="-216" w:right="-454"/>
        <w:jc w:val="center"/>
        <w:rPr>
          <w:rFonts w:ascii="仿宋" w:eastAsia="仿宋" w:hAnsi="仿宋"/>
          <w:b/>
          <w:bCs/>
          <w:sz w:val="30"/>
          <w:szCs w:val="30"/>
        </w:rPr>
      </w:pPr>
      <w:r w:rsidRPr="006671F9">
        <w:rPr>
          <w:rFonts w:ascii="仿宋" w:eastAsia="仿宋" w:hAnsi="仿宋" w:hint="eastAsia"/>
          <w:b/>
          <w:bCs/>
          <w:sz w:val="30"/>
          <w:szCs w:val="30"/>
        </w:rPr>
        <w:t>二〇二一年本科自主招生报名表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76"/>
        <w:gridCol w:w="910"/>
        <w:gridCol w:w="710"/>
        <w:gridCol w:w="424"/>
        <w:gridCol w:w="426"/>
        <w:gridCol w:w="567"/>
        <w:gridCol w:w="1275"/>
        <w:gridCol w:w="709"/>
        <w:gridCol w:w="709"/>
        <w:gridCol w:w="850"/>
        <w:gridCol w:w="142"/>
        <w:gridCol w:w="992"/>
        <w:gridCol w:w="714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837D54" w:rsidRPr="007C0201" w:rsidTr="00085DC8">
        <w:trPr>
          <w:trHeight w:val="50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0D389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54" w:rsidRPr="006A3423" w:rsidRDefault="00837D54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837D54" w:rsidRPr="006A3423" w:rsidRDefault="00837D54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837D54" w:rsidRPr="006A3423" w:rsidRDefault="00837D54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837D54" w:rsidRPr="007C0201" w:rsidRDefault="00837D54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837D54" w:rsidRPr="007C0201" w:rsidTr="00085DC8">
        <w:trPr>
          <w:trHeight w:val="55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E73920" w:rsidRDefault="00837D54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XX.XX.XX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37D54" w:rsidRPr="007C0201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0D389A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</w:p>
        </w:tc>
      </w:tr>
      <w:tr w:rsidR="00837D54" w:rsidRPr="007C0201" w:rsidTr="00085DC8">
        <w:trPr>
          <w:trHeight w:val="351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E73920" w:rsidRDefault="00837D54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 w:rsidR="00837D54" w:rsidRPr="004669EF" w:rsidRDefault="00837D54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837D54">
            <w:pPr>
              <w:ind w:rightChars="176" w:right="370"/>
              <w:jc w:val="right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有，信仰</w:t>
            </w:r>
            <w:r>
              <w:rPr>
                <w:rFonts w:hint="eastAsia"/>
                <w:color w:val="0000FF"/>
                <w:sz w:val="24"/>
              </w:rPr>
              <w:t>XX</w:t>
            </w:r>
            <w:r>
              <w:rPr>
                <w:rFonts w:hint="eastAsia"/>
                <w:color w:val="0000FF"/>
                <w:sz w:val="24"/>
              </w:rPr>
              <w:t>教（无宗教信仰）</w:t>
            </w:r>
          </w:p>
        </w:tc>
        <w:tc>
          <w:tcPr>
            <w:tcW w:w="184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</w:p>
        </w:tc>
      </w:tr>
      <w:tr w:rsidR="00837D54" w:rsidRPr="007C0201" w:rsidTr="00085DC8">
        <w:trPr>
          <w:trHeight w:val="351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E73920" w:rsidRDefault="00837D54" w:rsidP="00F862F3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</w:t>
            </w:r>
          </w:p>
          <w:p w:rsidR="00837D54" w:rsidRDefault="00837D54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Default="00837D54" w:rsidP="00837D54">
            <w:pPr>
              <w:ind w:rightChars="176" w:right="370"/>
              <w:jc w:val="right"/>
              <w:rPr>
                <w:color w:val="0000FF"/>
                <w:sz w:val="24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54" w:rsidRPr="007C0201" w:rsidRDefault="00837D54" w:rsidP="00F862F3">
            <w:pPr>
              <w:jc w:val="center"/>
              <w:rPr>
                <w:sz w:val="24"/>
              </w:rPr>
            </w:pPr>
          </w:p>
        </w:tc>
      </w:tr>
      <w:tr w:rsidR="003B0354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Default="003B0354" w:rsidP="003B0354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  <w:p w:rsidR="003B0354" w:rsidRPr="007C0201" w:rsidRDefault="00AD2848" w:rsidP="003B0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（国内）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</w:p>
        </w:tc>
      </w:tr>
      <w:tr w:rsidR="003B0354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Default="003B0354" w:rsidP="003B0354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  <w:p w:rsidR="003B0354" w:rsidRPr="007C0201" w:rsidRDefault="00AD2848" w:rsidP="003B0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11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354" w:rsidRPr="007C0201" w:rsidRDefault="003B0354" w:rsidP="003B0354">
            <w:pPr>
              <w:jc w:val="center"/>
              <w:rPr>
                <w:sz w:val="24"/>
              </w:rPr>
            </w:pPr>
          </w:p>
        </w:tc>
      </w:tr>
      <w:tr w:rsidR="00DA5608" w:rsidRPr="007C0201" w:rsidTr="00C06FEB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608" w:rsidRPr="007C0201" w:rsidRDefault="00D70916" w:rsidP="00D70916">
            <w:pPr>
              <w:jc w:val="left"/>
              <w:rPr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>
              <w:rPr>
                <w:rFonts w:ascii="黑体" w:eastAsia="黑体" w:hint="eastAsia"/>
                <w:sz w:val="24"/>
              </w:rPr>
              <w:t>报名信息</w:t>
            </w:r>
          </w:p>
        </w:tc>
      </w:tr>
      <w:tr w:rsidR="00085DC8" w:rsidRPr="007C0201" w:rsidTr="00085DC8">
        <w:trPr>
          <w:trHeight w:val="294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0916">
              <w:rPr>
                <w:rFonts w:asciiTheme="minorEastAsia" w:eastAsiaTheme="minorEastAsia" w:hAnsiTheme="minorEastAsia" w:hint="eastAsia"/>
                <w:sz w:val="24"/>
              </w:rPr>
              <w:t>第一志愿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0916">
              <w:rPr>
                <w:rFonts w:asciiTheme="minorEastAsia" w:eastAsiaTheme="minorEastAsia" w:hAnsiTheme="minorEastAsia" w:hint="eastAsia"/>
                <w:sz w:val="24"/>
              </w:rPr>
              <w:t>第二志愿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0916">
              <w:rPr>
                <w:rFonts w:asciiTheme="minorEastAsia" w:eastAsiaTheme="minorEastAsia" w:hAnsiTheme="minorEastAsia" w:hint="eastAsia"/>
                <w:sz w:val="24"/>
              </w:rPr>
              <w:t>是否服从调剂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74C">
              <w:rPr>
                <w:rFonts w:hint="eastAsia"/>
                <w:color w:val="0000FF"/>
                <w:sz w:val="24"/>
              </w:rPr>
              <w:t>是</w:t>
            </w:r>
            <w:r w:rsidRPr="0020674C">
              <w:rPr>
                <w:rFonts w:hint="eastAsia"/>
                <w:color w:val="0000FF"/>
                <w:sz w:val="24"/>
              </w:rPr>
              <w:t>/</w:t>
            </w:r>
            <w:r w:rsidRPr="0020674C">
              <w:rPr>
                <w:rFonts w:hint="eastAsia"/>
                <w:color w:val="0000FF"/>
                <w:sz w:val="24"/>
              </w:rPr>
              <w:t>否</w:t>
            </w:r>
          </w:p>
        </w:tc>
      </w:tr>
      <w:tr w:rsidR="00085DC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0916">
              <w:rPr>
                <w:rFonts w:asciiTheme="minorEastAsia" w:eastAsiaTheme="minorEastAsia" w:hAnsiTheme="minorEastAsia" w:hint="eastAsia"/>
                <w:sz w:val="24"/>
              </w:rPr>
              <w:t>高中毕业成绩（GPA</w:t>
            </w:r>
            <w:r w:rsidRPr="00D70916">
              <w:rPr>
                <w:rFonts w:asciiTheme="minorEastAsia" w:eastAsiaTheme="minorEastAsia" w:hAnsiTheme="minorEastAsia"/>
                <w:sz w:val="24"/>
              </w:rPr>
              <w:t>/</w:t>
            </w:r>
            <w:r w:rsidRPr="00D70916">
              <w:rPr>
                <w:rFonts w:asciiTheme="minorEastAsia" w:eastAsiaTheme="minorEastAsia" w:hAnsiTheme="minorEastAsia" w:hint="eastAsia"/>
                <w:sz w:val="24"/>
              </w:rPr>
              <w:t>均分）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DC8">
              <w:rPr>
                <w:rFonts w:hint="eastAsia"/>
                <w:color w:val="0000FF"/>
                <w:sz w:val="24"/>
              </w:rPr>
              <w:t>3</w:t>
            </w:r>
            <w:r w:rsidRPr="00085DC8">
              <w:rPr>
                <w:color w:val="0000FF"/>
                <w:sz w:val="24"/>
              </w:rPr>
              <w:t>.0/83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0916">
              <w:rPr>
                <w:rFonts w:asciiTheme="minorEastAsia" w:eastAsiaTheme="minorEastAsia" w:hAnsiTheme="minorEastAsia" w:hint="eastAsia"/>
                <w:sz w:val="24"/>
              </w:rPr>
              <w:t>是否国际高中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74C">
              <w:rPr>
                <w:rFonts w:hint="eastAsia"/>
                <w:color w:val="0000FF"/>
                <w:sz w:val="24"/>
              </w:rPr>
              <w:t>是</w:t>
            </w:r>
            <w:r w:rsidRPr="0020674C">
              <w:rPr>
                <w:rFonts w:hint="eastAsia"/>
                <w:color w:val="0000FF"/>
                <w:sz w:val="24"/>
              </w:rPr>
              <w:t>/</w:t>
            </w:r>
            <w:r w:rsidRPr="0020674C">
              <w:rPr>
                <w:rFonts w:hint="eastAsia"/>
                <w:color w:val="0000FF"/>
                <w:sz w:val="24"/>
              </w:rPr>
              <w:t>否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英语能力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雅思</w:t>
            </w:r>
            <w:r w:rsidRPr="0020674C"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6</w:t>
            </w:r>
            <w:r>
              <w:rPr>
                <w:color w:val="0000FF"/>
                <w:sz w:val="24"/>
              </w:rPr>
              <w:t>.0</w:t>
            </w:r>
          </w:p>
        </w:tc>
      </w:tr>
      <w:tr w:rsidR="00085DC8" w:rsidRPr="007C0201" w:rsidTr="00085DC8">
        <w:trPr>
          <w:trHeight w:val="425"/>
          <w:jc w:val="center"/>
        </w:trPr>
        <w:tc>
          <w:tcPr>
            <w:tcW w:w="324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D70916" w:rsidRDefault="00085DC8" w:rsidP="00D709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r w:rsidRPr="00085DC8">
              <w:rPr>
                <w:rFonts w:asciiTheme="minorEastAsia" w:eastAsiaTheme="minorEastAsia" w:hAnsiTheme="minorEastAsia" w:hint="eastAsia"/>
                <w:sz w:val="24"/>
              </w:rPr>
              <w:t>持有境外大学录取通知书或国内符合条件的高考成绩单</w:t>
            </w:r>
          </w:p>
        </w:tc>
        <w:tc>
          <w:tcPr>
            <w:tcW w:w="595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8" w:rsidRPr="0020674C" w:rsidRDefault="00085DC8" w:rsidP="00D70916">
            <w:pPr>
              <w:jc w:val="center"/>
              <w:rPr>
                <w:color w:val="0000FF"/>
                <w:sz w:val="24"/>
              </w:rPr>
            </w:pPr>
            <w:r w:rsidRPr="0020674C">
              <w:rPr>
                <w:rFonts w:hint="eastAsia"/>
                <w:color w:val="0000FF"/>
                <w:sz w:val="24"/>
              </w:rPr>
              <w:t>是</w:t>
            </w:r>
            <w:r>
              <w:rPr>
                <w:rFonts w:hint="eastAsia"/>
                <w:color w:val="0000FF"/>
                <w:sz w:val="24"/>
              </w:rPr>
              <w:t>，持有</w:t>
            </w:r>
            <w:r w:rsidRPr="00085DC8">
              <w:rPr>
                <w:rFonts w:hint="eastAsia"/>
                <w:color w:val="0000FF"/>
                <w:sz w:val="24"/>
              </w:rPr>
              <w:t>境外</w:t>
            </w:r>
            <w:r>
              <w:rPr>
                <w:rFonts w:hint="eastAsia"/>
                <w:color w:val="0000FF"/>
                <w:sz w:val="24"/>
              </w:rPr>
              <w:t>XX</w:t>
            </w:r>
            <w:r w:rsidRPr="00085DC8">
              <w:rPr>
                <w:rFonts w:hint="eastAsia"/>
                <w:color w:val="0000FF"/>
                <w:sz w:val="24"/>
              </w:rPr>
              <w:t>大学录取通知书</w:t>
            </w:r>
            <w:r w:rsidRPr="0020674C">
              <w:rPr>
                <w:rFonts w:hint="eastAsia"/>
                <w:color w:val="0000FF"/>
                <w:sz w:val="24"/>
              </w:rPr>
              <w:t>/</w:t>
            </w:r>
            <w:r w:rsidRPr="0020674C">
              <w:rPr>
                <w:rFonts w:hint="eastAsia"/>
                <w:color w:val="0000FF"/>
                <w:sz w:val="24"/>
              </w:rPr>
              <w:t>否</w:t>
            </w:r>
          </w:p>
        </w:tc>
      </w:tr>
      <w:tr w:rsidR="003B035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354" w:rsidRPr="007C0201" w:rsidRDefault="003B0354" w:rsidP="003B0354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★教育</w:t>
            </w:r>
            <w:bookmarkEnd w:id="0"/>
            <w:bookmarkEnd w:id="1"/>
            <w:r>
              <w:rPr>
                <w:rFonts w:ascii="黑体" w:eastAsia="黑体" w:hint="eastAsia"/>
                <w:sz w:val="24"/>
              </w:rPr>
              <w:t>经历（</w:t>
            </w:r>
            <w:r w:rsidR="00AD2848">
              <w:rPr>
                <w:rFonts w:ascii="黑体" w:eastAsia="黑体" w:hint="eastAsia"/>
                <w:sz w:val="24"/>
              </w:rPr>
              <w:t>初中至今</w:t>
            </w:r>
            <w:r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837D54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3B0354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837D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D54" w:rsidRPr="007C0201" w:rsidRDefault="00837D54" w:rsidP="003B0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7D54" w:rsidRPr="007C0201" w:rsidRDefault="00837D54" w:rsidP="003B03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ind w:rightChars="39" w:right="82"/>
              <w:jc w:val="center"/>
              <w:rPr>
                <w:sz w:val="20"/>
                <w:szCs w:val="20"/>
              </w:rPr>
            </w:pPr>
            <w:r w:rsidRPr="00AD2848">
              <w:rPr>
                <w:rFonts w:hint="eastAsia"/>
                <w:color w:val="0000FF"/>
                <w:sz w:val="20"/>
                <w:szCs w:val="20"/>
              </w:rPr>
              <w:t>20XX09-2</w:t>
            </w:r>
            <w:r w:rsidRPr="00AD2848">
              <w:rPr>
                <w:color w:val="0000FF"/>
                <w:sz w:val="20"/>
                <w:szCs w:val="20"/>
              </w:rPr>
              <w:t>0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XX0</w:t>
            </w:r>
            <w:r w:rsidRPr="00AD2848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省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市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ind w:rightChars="39" w:right="82"/>
              <w:jc w:val="center"/>
              <w:rPr>
                <w:sz w:val="20"/>
                <w:szCs w:val="20"/>
              </w:rPr>
            </w:pPr>
            <w:r w:rsidRPr="00AD2848">
              <w:rPr>
                <w:rFonts w:hint="eastAsia"/>
                <w:color w:val="0000FF"/>
                <w:sz w:val="20"/>
                <w:szCs w:val="20"/>
              </w:rPr>
              <w:t>20XX09-2</w:t>
            </w:r>
            <w:r w:rsidRPr="00AD2848">
              <w:rPr>
                <w:color w:val="0000FF"/>
                <w:sz w:val="20"/>
                <w:szCs w:val="20"/>
              </w:rPr>
              <w:t>0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XX0</w:t>
            </w:r>
            <w:r w:rsidRPr="00AD2848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省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市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48" w:rsidRPr="00AD2848" w:rsidRDefault="00AD2848" w:rsidP="00AD284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D2848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311B3C" w:rsidRDefault="00AD2848" w:rsidP="00AD2848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B03D8B">
              <w:rPr>
                <w:rFonts w:ascii="黑体" w:eastAsia="黑体" w:hint="eastAsia"/>
                <w:sz w:val="24"/>
              </w:rPr>
              <w:t>实习实践</w:t>
            </w:r>
            <w:r w:rsidRPr="00311B3C">
              <w:rPr>
                <w:rFonts w:ascii="黑体" w:eastAsia="黑体" w:hint="eastAsia"/>
                <w:sz w:val="24"/>
              </w:rPr>
              <w:t>经历</w:t>
            </w:r>
            <w:r w:rsidR="00085DC8">
              <w:rPr>
                <w:rFonts w:ascii="黑体" w:eastAsia="黑体" w:hint="eastAsia"/>
                <w:sz w:val="24"/>
              </w:rPr>
              <w:t>（如有）</w:t>
            </w: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B03D8B" w:rsidP="00AD28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实习实践</w:t>
            </w:r>
            <w:r w:rsidR="00AD2848" w:rsidRPr="007C0201">
              <w:rPr>
                <w:rFonts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C03EF6" w:rsidRDefault="00AD2848" w:rsidP="00AD2848">
            <w:pPr>
              <w:spacing w:line="280" w:lineRule="exact"/>
              <w:jc w:val="center"/>
              <w:rPr>
                <w:sz w:val="24"/>
              </w:rPr>
            </w:pP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7C0201" w:rsidRDefault="00B03D8B" w:rsidP="00AD28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0674C" w:rsidRDefault="0020674C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20674C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20674C">
              <w:rPr>
                <w:rFonts w:hint="eastAsia"/>
                <w:color w:val="0000FF"/>
                <w:sz w:val="20"/>
                <w:szCs w:val="20"/>
              </w:rPr>
              <w:t>公司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0674C" w:rsidRDefault="0020674C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20674C">
              <w:rPr>
                <w:rFonts w:hint="eastAsia"/>
                <w:color w:val="0000FF"/>
                <w:sz w:val="20"/>
                <w:szCs w:val="20"/>
              </w:rPr>
              <w:t>营销部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0674C" w:rsidRDefault="0020674C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20674C">
              <w:rPr>
                <w:rFonts w:hint="eastAsia"/>
                <w:color w:val="0000FF"/>
                <w:sz w:val="20"/>
                <w:szCs w:val="20"/>
              </w:rPr>
              <w:t>实习生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20674C" w:rsidRDefault="0020674C" w:rsidP="00AD2848">
            <w:pPr>
              <w:spacing w:line="280" w:lineRule="exact"/>
              <w:jc w:val="center"/>
              <w:rPr>
                <w:color w:val="0000FF"/>
                <w:sz w:val="20"/>
                <w:szCs w:val="20"/>
              </w:rPr>
            </w:pPr>
            <w:r w:rsidRPr="0020674C">
              <w:rPr>
                <w:rFonts w:hint="eastAsia"/>
                <w:color w:val="0000FF"/>
                <w:sz w:val="20"/>
                <w:szCs w:val="20"/>
              </w:rPr>
              <w:t>XX</w:t>
            </w: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ED411D" w:rsidRDefault="00AD2848" w:rsidP="00AD284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48" w:rsidRPr="007C0201" w:rsidRDefault="00AD2848" w:rsidP="00AD28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D2848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311B3C" w:rsidRDefault="00AD2848" w:rsidP="00AD2848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>
              <w:rPr>
                <w:rFonts w:ascii="黑体" w:eastAsia="黑体" w:hint="eastAsia"/>
                <w:sz w:val="24"/>
              </w:rPr>
              <w:t>家庭情况（</w:t>
            </w:r>
            <w:r w:rsidRPr="00311B3C">
              <w:rPr>
                <w:rFonts w:ascii="黑体" w:eastAsia="黑体" w:hint="eastAsia"/>
                <w:sz w:val="24"/>
              </w:rPr>
              <w:t>父母等成员的情况）</w:t>
            </w:r>
          </w:p>
        </w:tc>
      </w:tr>
      <w:tr w:rsidR="00AD2848" w:rsidRPr="007C0201" w:rsidTr="00085DC8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66322F" w:rsidRDefault="00AD2848" w:rsidP="00AD2848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66322F" w:rsidRDefault="00AD2848" w:rsidP="00AD2848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66322F" w:rsidRDefault="00AD2848" w:rsidP="00AD2848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4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66322F" w:rsidRDefault="00AD2848" w:rsidP="00AD2848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  <w:r w:rsidR="00D70916">
              <w:rPr>
                <w:rFonts w:hint="eastAsia"/>
                <w:sz w:val="24"/>
              </w:rPr>
              <w:t>、联系电话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66322F" w:rsidRDefault="00AD2848" w:rsidP="00AD2848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AD2848" w:rsidRPr="002776F7" w:rsidTr="00085DC8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4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20674C" w:rsidP="00AD2848">
            <w:pPr>
              <w:jc w:val="center"/>
              <w:rPr>
                <w:sz w:val="24"/>
              </w:rPr>
            </w:pPr>
            <w:r w:rsidRPr="0020674C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20674C">
              <w:rPr>
                <w:rFonts w:hint="eastAsia"/>
                <w:color w:val="0000FF"/>
                <w:sz w:val="20"/>
                <w:szCs w:val="20"/>
              </w:rPr>
              <w:t>公司</w:t>
            </w:r>
            <w:r>
              <w:rPr>
                <w:rFonts w:hint="eastAsia"/>
                <w:color w:val="0000FF"/>
                <w:sz w:val="20"/>
                <w:szCs w:val="20"/>
              </w:rPr>
              <w:t>、</w:t>
            </w:r>
            <w:r>
              <w:rPr>
                <w:rFonts w:hint="eastAsia"/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340000</w:t>
            </w:r>
            <w:r>
              <w:rPr>
                <w:rFonts w:hint="eastAsia"/>
                <w:color w:val="0000FF"/>
                <w:sz w:val="20"/>
                <w:szCs w:val="20"/>
              </w:rPr>
              <w:t>XXXX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2776F7" w:rsidRDefault="00B03D8B" w:rsidP="00AD2848">
            <w:pPr>
              <w:jc w:val="center"/>
              <w:rPr>
                <w:sz w:val="24"/>
              </w:rPr>
            </w:pP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省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XX</w:t>
            </w:r>
            <w:r w:rsidRPr="00AD2848">
              <w:rPr>
                <w:rFonts w:hint="eastAsia"/>
                <w:color w:val="0000FF"/>
                <w:sz w:val="20"/>
                <w:szCs w:val="20"/>
              </w:rPr>
              <w:t>市</w:t>
            </w:r>
          </w:p>
        </w:tc>
      </w:tr>
      <w:tr w:rsidR="00AD2848" w:rsidRPr="002776F7" w:rsidTr="00085DC8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4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2776F7" w:rsidRDefault="00AD2848" w:rsidP="00AD2848">
            <w:pPr>
              <w:jc w:val="center"/>
              <w:rPr>
                <w:sz w:val="24"/>
              </w:rPr>
            </w:pPr>
          </w:p>
        </w:tc>
      </w:tr>
      <w:tr w:rsidR="00085DC8" w:rsidRPr="002776F7" w:rsidTr="00085DC8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4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</w:tr>
      <w:tr w:rsidR="00085DC8" w:rsidRPr="002776F7" w:rsidTr="00085DC8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4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DC8" w:rsidRPr="002776F7" w:rsidRDefault="00085DC8" w:rsidP="00AD2848">
            <w:pPr>
              <w:jc w:val="center"/>
              <w:rPr>
                <w:sz w:val="24"/>
              </w:rPr>
            </w:pPr>
          </w:p>
        </w:tc>
      </w:tr>
      <w:tr w:rsidR="00AD2848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7C0201" w:rsidRDefault="0020674C" w:rsidP="00AD2848">
            <w:pPr>
              <w:spacing w:line="280" w:lineRule="exact"/>
              <w:rPr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D70916" w:rsidRPr="0020674C">
              <w:rPr>
                <w:rFonts w:ascii="黑体" w:eastAsia="黑体" w:hint="eastAsia"/>
                <w:sz w:val="24"/>
              </w:rPr>
              <w:t>个人简介（学生活动经验、获得奖项等）</w:t>
            </w:r>
          </w:p>
        </w:tc>
      </w:tr>
      <w:tr w:rsidR="00AD2848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2848" w:rsidRPr="00CE09CA" w:rsidRDefault="00AD2848" w:rsidP="00AD2848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AD2848" w:rsidRPr="007C0201" w:rsidTr="006671F9">
        <w:trPr>
          <w:trHeight w:val="181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F97" w:rsidRPr="00AB3F97" w:rsidRDefault="00AD2848" w:rsidP="00AD2848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 w:val="20"/>
                <w:szCs w:val="20"/>
              </w:rPr>
            </w:pP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格式</w:t>
            </w: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: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奖项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/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成果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/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荣誉名称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颁发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机构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奖励类别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(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等级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)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,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年份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.</w:t>
            </w:r>
          </w:p>
          <w:p w:rsidR="00AD2848" w:rsidRPr="00AB3F97" w:rsidRDefault="00AD2848" w:rsidP="00AD2848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 w:val="20"/>
                <w:szCs w:val="20"/>
              </w:rPr>
            </w:pP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例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. </w:t>
            </w:r>
            <w:r w:rsidR="00D70916"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外研社杯英语竞赛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="00D70916"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教育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部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="00D70916"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全国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一等奖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, 2016.</w:t>
            </w:r>
          </w:p>
          <w:p w:rsidR="00AD2848" w:rsidRPr="00AB3F97" w:rsidRDefault="00AD2848" w:rsidP="00AD2848">
            <w:pPr>
              <w:spacing w:line="280" w:lineRule="exact"/>
              <w:rPr>
                <w:rFonts w:eastAsiaTheme="minorEastAsia"/>
                <w:sz w:val="20"/>
                <w:szCs w:val="20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 xml:space="preserve">1. </w:t>
            </w:r>
          </w:p>
          <w:p w:rsidR="00AD2848" w:rsidRPr="00AB3F97" w:rsidRDefault="00AD2848" w:rsidP="00AD2848">
            <w:pPr>
              <w:spacing w:line="280" w:lineRule="exact"/>
              <w:rPr>
                <w:rFonts w:eastAsiaTheme="minorEastAsia"/>
                <w:sz w:val="20"/>
                <w:szCs w:val="20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 xml:space="preserve">2. </w:t>
            </w:r>
          </w:p>
          <w:p w:rsidR="00AD2848" w:rsidRPr="007C0201" w:rsidRDefault="00AD2848" w:rsidP="00AD2848">
            <w:pPr>
              <w:jc w:val="left"/>
              <w:rPr>
                <w:sz w:val="24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>……</w:t>
            </w:r>
          </w:p>
        </w:tc>
      </w:tr>
      <w:tr w:rsidR="00AD2848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848" w:rsidRPr="00CE09CA" w:rsidRDefault="00D70916" w:rsidP="00AD284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学生活动经历</w:t>
            </w:r>
          </w:p>
        </w:tc>
      </w:tr>
      <w:tr w:rsidR="00AD2848" w:rsidRPr="007C0201" w:rsidTr="006671F9">
        <w:trPr>
          <w:trHeight w:val="2122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3F97" w:rsidRPr="00AB3F97" w:rsidRDefault="00AB3F97" w:rsidP="00AB3F97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 w:val="20"/>
                <w:szCs w:val="20"/>
              </w:rPr>
            </w:pP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格式</w:t>
            </w: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:</w:t>
            </w:r>
            <w:r w:rsidRPr="00AB3F97">
              <w:rPr>
                <w:rFonts w:eastAsia="仿宋" w:hint="eastAsia"/>
                <w:b/>
                <w:color w:val="0000FF"/>
                <w:kern w:val="0"/>
                <w:sz w:val="20"/>
                <w:szCs w:val="20"/>
              </w:rPr>
              <w:t>活动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名称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组织机构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职责和负责内容，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年份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.</w:t>
            </w:r>
          </w:p>
          <w:p w:rsidR="00AB3F97" w:rsidRPr="00AB3F97" w:rsidRDefault="00AB3F97" w:rsidP="00AB3F97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 w:val="20"/>
                <w:szCs w:val="20"/>
              </w:rPr>
            </w:pPr>
            <w:r w:rsidRPr="00AB3F97">
              <w:rPr>
                <w:rFonts w:eastAsia="仿宋"/>
                <w:b/>
                <w:color w:val="0000FF"/>
                <w:kern w:val="0"/>
                <w:sz w:val="20"/>
                <w:szCs w:val="20"/>
              </w:rPr>
              <w:t>例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.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XX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市文艺晚会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XX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市委宣传部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 xml:space="preserve">, </w:t>
            </w:r>
            <w:r w:rsidRPr="00AB3F97">
              <w:rPr>
                <w:rFonts w:eastAsia="仿宋" w:hint="eastAsia"/>
                <w:color w:val="0000FF"/>
                <w:kern w:val="0"/>
                <w:sz w:val="20"/>
                <w:szCs w:val="20"/>
              </w:rPr>
              <w:t>志愿者组长，负责志愿者统筹协调</w:t>
            </w:r>
            <w:r w:rsidRPr="00AB3F97">
              <w:rPr>
                <w:rFonts w:eastAsia="仿宋"/>
                <w:color w:val="0000FF"/>
                <w:kern w:val="0"/>
                <w:sz w:val="20"/>
                <w:szCs w:val="20"/>
              </w:rPr>
              <w:t>, 2016.</w:t>
            </w:r>
          </w:p>
          <w:p w:rsidR="00AB3F97" w:rsidRPr="00AB3F97" w:rsidRDefault="00AB3F97" w:rsidP="00AB3F97">
            <w:pPr>
              <w:spacing w:line="280" w:lineRule="exact"/>
              <w:rPr>
                <w:rFonts w:eastAsiaTheme="minorEastAsia"/>
                <w:sz w:val="20"/>
                <w:szCs w:val="20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 xml:space="preserve">1. </w:t>
            </w:r>
          </w:p>
          <w:p w:rsidR="00AB3F97" w:rsidRPr="00AB3F97" w:rsidRDefault="00AB3F97" w:rsidP="00AB3F97">
            <w:pPr>
              <w:spacing w:line="280" w:lineRule="exact"/>
              <w:rPr>
                <w:rFonts w:eastAsiaTheme="minorEastAsia"/>
                <w:sz w:val="20"/>
                <w:szCs w:val="20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 xml:space="preserve">2. </w:t>
            </w:r>
          </w:p>
          <w:p w:rsidR="00AB3F97" w:rsidRPr="00AB3F97" w:rsidRDefault="00AB3F97" w:rsidP="00AB3F97">
            <w:pPr>
              <w:rPr>
                <w:rFonts w:eastAsiaTheme="minorEastAsia"/>
                <w:sz w:val="32"/>
                <w:szCs w:val="32"/>
              </w:rPr>
            </w:pPr>
            <w:r w:rsidRPr="00AB3F97">
              <w:rPr>
                <w:rFonts w:eastAsiaTheme="minorEastAsia"/>
                <w:sz w:val="20"/>
                <w:szCs w:val="20"/>
              </w:rPr>
              <w:t>……</w:t>
            </w:r>
          </w:p>
        </w:tc>
      </w:tr>
      <w:tr w:rsidR="00AD2848" w:rsidRPr="007C0201" w:rsidTr="0020674C">
        <w:trPr>
          <w:trHeight w:val="548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848" w:rsidRPr="00CE09CA" w:rsidRDefault="00AD2848" w:rsidP="00AD284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 w:rsidR="00AB3F97">
              <w:rPr>
                <w:rFonts w:ascii="黑体" w:eastAsia="黑体" w:hint="eastAsia"/>
                <w:sz w:val="24"/>
              </w:rPr>
              <w:t>自我</w:t>
            </w:r>
            <w:r w:rsidR="00085DC8">
              <w:rPr>
                <w:rFonts w:ascii="黑体" w:eastAsia="黑体" w:hint="eastAsia"/>
                <w:sz w:val="24"/>
              </w:rPr>
              <w:t>评价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AD2848" w:rsidRPr="007C0201" w:rsidTr="006671F9">
        <w:trPr>
          <w:trHeight w:val="2559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674C" w:rsidRDefault="0020674C" w:rsidP="0020674C">
            <w:pPr>
              <w:rPr>
                <w:rFonts w:ascii="黑体" w:eastAsia="黑体"/>
                <w:sz w:val="24"/>
              </w:rPr>
            </w:pPr>
          </w:p>
          <w:p w:rsidR="0020674C" w:rsidRPr="00EB4DEB" w:rsidRDefault="0020674C" w:rsidP="0020674C">
            <w:pPr>
              <w:rPr>
                <w:rFonts w:ascii="黑体" w:eastAsia="黑体"/>
                <w:sz w:val="24"/>
              </w:rPr>
            </w:pPr>
          </w:p>
        </w:tc>
      </w:tr>
      <w:tr w:rsidR="00AD2848" w:rsidRPr="007C0201" w:rsidTr="000C6BA3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48" w:rsidRDefault="00AD2848" w:rsidP="00AD284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AD2848" w:rsidRDefault="00AD2848" w:rsidP="00AD2848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本人已阅并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充分知晓本次招生录取之规定，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在录取前后及正式入学后查明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录取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，学校可取消本人的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录取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录取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资格</w:t>
            </w:r>
            <w:r w:rsidR="00EA586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或学籍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，本人将负全部责任。</w:t>
            </w:r>
          </w:p>
          <w:p w:rsidR="00AD2848" w:rsidRPr="00947CE1" w:rsidRDefault="00AD2848" w:rsidP="00AD2848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AD2848" w:rsidRDefault="00AD2848" w:rsidP="00AD2848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</w:t>
            </w:r>
            <w:r w:rsidR="008856C3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报名时需将本材料打印并将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手写签名版</w:t>
            </w:r>
            <w:r w:rsidR="008856C3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扫描为PDF一并提交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AD2848" w:rsidRPr="00302B8B" w:rsidRDefault="00AD2848" w:rsidP="00AD2848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AD2848" w:rsidRDefault="00AD2848" w:rsidP="00AD2848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AD2848" w:rsidRPr="00CF55BC" w:rsidRDefault="00AD2848" w:rsidP="00AD2848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AD2848" w:rsidRPr="00A00E06" w:rsidRDefault="00AD2848" w:rsidP="00AD2848">
            <w:pPr>
              <w:spacing w:line="360" w:lineRule="auto"/>
              <w:rPr>
                <w:sz w:val="24"/>
              </w:rPr>
            </w:pPr>
            <w:r w:rsidRPr="00947CE1">
              <w:rPr>
                <w:rFonts w:ascii="仿宋" w:eastAsia="仿宋" w:hAnsi="仿宋" w:hint="eastAsia"/>
                <w:sz w:val="24"/>
              </w:rPr>
              <w:t>签字</w:t>
            </w:r>
            <w:r w:rsidRPr="00947CE1"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lastRenderedPageBreak/>
        <w:t>注：本表</w:t>
      </w:r>
      <w:r w:rsidR="008856C3">
        <w:rPr>
          <w:rFonts w:hint="eastAsia"/>
        </w:rPr>
        <w:t>所有项目</w:t>
      </w:r>
      <w:r>
        <w:rPr>
          <w:rFonts w:hint="eastAsia"/>
        </w:rPr>
        <w:t>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6671F9">
      <w:headerReference w:type="default" r:id="rId6"/>
      <w:footerReference w:type="even" r:id="rId7"/>
      <w:footerReference w:type="default" r:id="rId8"/>
      <w:pgSz w:w="11906" w:h="16838" w:code="9"/>
      <w:pgMar w:top="423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F7" w:rsidRDefault="000E03F7" w:rsidP="00452BF0">
      <w:r>
        <w:separator/>
      </w:r>
    </w:p>
  </w:endnote>
  <w:endnote w:type="continuationSeparator" w:id="1">
    <w:p w:rsidR="000E03F7" w:rsidRDefault="000E03F7" w:rsidP="004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71" w:rsidRDefault="001E07FB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6E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71" w:rsidRPr="002D21AE" w:rsidRDefault="001E07FB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="00346E71"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0F42CF">
      <w:rPr>
        <w:rStyle w:val="a6"/>
        <w:noProof/>
        <w:sz w:val="21"/>
      </w:rPr>
      <w:t>3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F7" w:rsidRDefault="000E03F7" w:rsidP="00452BF0">
      <w:r>
        <w:separator/>
      </w:r>
    </w:p>
  </w:footnote>
  <w:footnote w:type="continuationSeparator" w:id="1">
    <w:p w:rsidR="000E03F7" w:rsidRDefault="000E03F7" w:rsidP="0045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DA"/>
    <w:rsid w:val="000247BE"/>
    <w:rsid w:val="00052FB7"/>
    <w:rsid w:val="00056021"/>
    <w:rsid w:val="00077FB7"/>
    <w:rsid w:val="00080D84"/>
    <w:rsid w:val="000839C8"/>
    <w:rsid w:val="00085DC8"/>
    <w:rsid w:val="000C6BA3"/>
    <w:rsid w:val="000D35A2"/>
    <w:rsid w:val="000E03F7"/>
    <w:rsid w:val="000E0EDB"/>
    <w:rsid w:val="000E793C"/>
    <w:rsid w:val="000F42CF"/>
    <w:rsid w:val="000F48B5"/>
    <w:rsid w:val="00124358"/>
    <w:rsid w:val="001520E6"/>
    <w:rsid w:val="00154EF6"/>
    <w:rsid w:val="001658DE"/>
    <w:rsid w:val="001974FE"/>
    <w:rsid w:val="001C4E45"/>
    <w:rsid w:val="001D1A98"/>
    <w:rsid w:val="001D1FC8"/>
    <w:rsid w:val="001E07FB"/>
    <w:rsid w:val="001E63B2"/>
    <w:rsid w:val="001E6620"/>
    <w:rsid w:val="00205513"/>
    <w:rsid w:val="0020674C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0354"/>
    <w:rsid w:val="003B1A7D"/>
    <w:rsid w:val="003B30BB"/>
    <w:rsid w:val="003C76C8"/>
    <w:rsid w:val="0043277E"/>
    <w:rsid w:val="0043433B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671F9"/>
    <w:rsid w:val="0067241B"/>
    <w:rsid w:val="00687A6E"/>
    <w:rsid w:val="006A3423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23EE5"/>
    <w:rsid w:val="00837D54"/>
    <w:rsid w:val="00845C6B"/>
    <w:rsid w:val="00855867"/>
    <w:rsid w:val="008741D2"/>
    <w:rsid w:val="0087459C"/>
    <w:rsid w:val="008856C3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79CA"/>
    <w:rsid w:val="00AB3F97"/>
    <w:rsid w:val="00AD2848"/>
    <w:rsid w:val="00AD5EB1"/>
    <w:rsid w:val="00AE16CF"/>
    <w:rsid w:val="00B03D8B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2848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426AB"/>
    <w:rsid w:val="00D70916"/>
    <w:rsid w:val="00D70AD5"/>
    <w:rsid w:val="00D729A3"/>
    <w:rsid w:val="00D936C8"/>
    <w:rsid w:val="00D979C2"/>
    <w:rsid w:val="00DA2F51"/>
    <w:rsid w:val="00DA5608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951A1"/>
    <w:rsid w:val="00EA586E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FOTEN</cp:lastModifiedBy>
  <cp:revision>2</cp:revision>
  <cp:lastPrinted>2020-04-16T02:12:00Z</cp:lastPrinted>
  <dcterms:created xsi:type="dcterms:W3CDTF">2021-08-30T02:03:00Z</dcterms:created>
  <dcterms:modified xsi:type="dcterms:W3CDTF">2021-08-30T02:03:00Z</dcterms:modified>
</cp:coreProperties>
</file>