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织金县人民医院招聘工作人员报名表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报名序号：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                                                        </w:t>
      </w:r>
    </w:p>
    <w:tbl>
      <w:tblPr>
        <w:tblW w:w="11610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004"/>
        <w:gridCol w:w="988"/>
        <w:gridCol w:w="842"/>
        <w:gridCol w:w="534"/>
        <w:gridCol w:w="696"/>
        <w:gridCol w:w="615"/>
        <w:gridCol w:w="1700"/>
        <w:gridCol w:w="2316"/>
        <w:gridCol w:w="160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执业证书类别</w:t>
            </w:r>
          </w:p>
        </w:tc>
        <w:tc>
          <w:tcPr>
            <w:tcW w:w="169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1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执业证书编码</w:t>
            </w:r>
          </w:p>
        </w:tc>
        <w:tc>
          <w:tcPr>
            <w:tcW w:w="31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联系电话（手机）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15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97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其他需要说明的问题</w:t>
            </w:r>
          </w:p>
        </w:tc>
        <w:tc>
          <w:tcPr>
            <w:tcW w:w="7905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（从大学开始填写）</w:t>
            </w:r>
          </w:p>
        </w:tc>
        <w:tc>
          <w:tcPr>
            <w:tcW w:w="6975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975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职位代码： 岗位名称：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6975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5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承诺：上述填写内容和提供的相关依据真实，符合招聘方的报考条件。如有不实，本人自愿放弃聘用资格并承担相应责任。经本人核对录入的报名信息准确无误。正式行文聘用前保持所留联系电话畅通且不更改号码，如联系不上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5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考生签名（手印）： 代报人员签名（手印）：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6975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79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月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仿宋_GB2312" w:hAnsi="宋体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注：本表内容须如实填写，如发现弄虚作假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,</w:t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立即取消应聘资格。本表填写完整后请用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A4</w:t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纸打印。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                                                                                                                                                                                                                                                                                                                                        </w:t>
      </w:r>
    </w:p>
    <w:tbl>
      <w:tblPr>
        <w:tblW w:w="11625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56"/>
        <w:gridCol w:w="818"/>
        <w:gridCol w:w="508"/>
        <w:gridCol w:w="497"/>
        <w:gridCol w:w="963"/>
        <w:gridCol w:w="880"/>
        <w:gridCol w:w="2495"/>
        <w:gridCol w:w="2815"/>
        <w:gridCol w:w="16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15435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附件</w:t>
            </w:r>
            <w:r>
              <w:rPr>
                <w:rFonts w:hint="default" w:ascii="仿宋_GB2312" w:hAnsi="宋体" w:eastAsia="仿宋_GB2312" w:cs="仿宋_GB2312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5435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  <w:bdr w:val="none" w:color="auto" w:sz="0" w:space="0"/>
              </w:rPr>
              <w:t>织金县人民医院</w:t>
            </w:r>
            <w:r>
              <w:rPr>
                <w:rStyle w:val="5"/>
                <w:rFonts w:hint="eastAsia" w:ascii="黑体" w:hAnsi="宋体" w:eastAsia="黑体" w:cs="黑体"/>
                <w:i w:val="0"/>
                <w:sz w:val="32"/>
                <w:szCs w:val="32"/>
                <w:bdr w:val="none" w:color="auto" w:sz="0" w:space="0"/>
              </w:rPr>
              <w:t>2021年8月公开招聘工作人员职位表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30" w:hRule="atLeast"/>
          <w:tblCellSpacing w:w="0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职位代码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职位 类别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学位要求</w:t>
            </w:r>
          </w:p>
        </w:tc>
        <w:tc>
          <w:tcPr>
            <w:tcW w:w="3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3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其他报考条件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专技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学士及以上学位</w:t>
            </w:r>
          </w:p>
        </w:tc>
        <w:tc>
          <w:tcPr>
            <w:tcW w:w="3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医学检验、医学检验技术专业</w:t>
            </w:r>
          </w:p>
        </w:tc>
        <w:tc>
          <w:tcPr>
            <w:tcW w:w="3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周岁以下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临床医师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专技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3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3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周岁以下，具备执业医师及以上职称人员可放宽年龄至45周岁以下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0" w:hRule="atLeast"/>
          <w:tblCellSpacing w:w="0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学科带头人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专技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学士及以上学位</w:t>
            </w:r>
          </w:p>
        </w:tc>
        <w:tc>
          <w:tcPr>
            <w:tcW w:w="3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中医学、中医内科学、中西医结合</w:t>
            </w:r>
          </w:p>
        </w:tc>
        <w:tc>
          <w:tcPr>
            <w:tcW w:w="3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副主任医师及以上、二级甲等医院工作经历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中医临床医师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专技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学士及以上学位</w:t>
            </w:r>
          </w:p>
        </w:tc>
        <w:tc>
          <w:tcPr>
            <w:tcW w:w="3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中医学、中医内科学、中西医结合</w:t>
            </w:r>
          </w:p>
        </w:tc>
        <w:tc>
          <w:tcPr>
            <w:tcW w:w="3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周岁以下，具备执业医师资格证，中级职称年龄可放宽到45周岁以下。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05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口腔医师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专技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学士及以上学位</w:t>
            </w:r>
          </w:p>
        </w:tc>
        <w:tc>
          <w:tcPr>
            <w:tcW w:w="3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口腔医学</w:t>
            </w:r>
          </w:p>
        </w:tc>
        <w:tc>
          <w:tcPr>
            <w:tcW w:w="3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周岁以下，具备执业医师资格证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970D5"/>
    <w:rsid w:val="61D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2021-08-17T08:54:00Z</dcterms:created>
  <dc:creator>阿米</dc:creator>
  <cp:lastModifiedBy>阿米</cp:lastModifiedBy>
  <dcterms:modified xsi:type="dcterms:W3CDTF">2021-08-17T08:55:32Z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