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准予注册电气工程师初始注册人员名单（2021年第十二批）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一、发输变电（41）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陈天华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洪立玮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朱文峰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张立影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董亚楠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窦世文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沈晔华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杨洪侠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凌云頔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陈立朔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朱超杰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齐文瑾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郝洪震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汪雅静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黄枞榕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苑景林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周梅芳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刘新平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彭志伟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董高义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袁华康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刘清春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张兰吉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党强斌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二、供配电（128）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杜芹芹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刘泽华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吴沛钊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杨绍彬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张清洋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崔建宁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张尚云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郑慧娟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陈翼龙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王茂德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崔玉萌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张兵洋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仲红月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李倩茜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顾兆丹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pacing w:val="-6"/>
                <w:kern w:val="0"/>
                <w:sz w:val="28"/>
                <w:szCs w:val="28"/>
                <w:u w:val="none"/>
                <w:lang w:val="en-US" w:eastAsia="zh-CN" w:bidi="ar"/>
              </w:rPr>
              <w:t>娜仁图亚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李子健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张俊生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袁轶文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闻丹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宋晓亿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翟海鹏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张福伦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臧宝国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孙欢欢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杨继彬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朱立名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章建宁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胡青涛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蔡长雨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曹廷义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梅亮杰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张付喜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朱庆龙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林佳雯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郑文财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隋龙弟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刘明亮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赵志杰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解宝卿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邹耀鑫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武玉梅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王本彦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李彭亮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宿文菊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靳晓红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由鹏琨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薛彦冰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宛书平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胡田田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苏晓富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古青青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赵晓丹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沈艳吉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行明洋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游彩红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僧明旭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张凯超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易向华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肖强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梁永兴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范小军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冯尚飞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罗德荣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黎美清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刘良明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曾昭愈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彭跃进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李远征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罗贤斌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陈沛良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董志会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曲美霞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史文龙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陈先明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陈仕红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吴书平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柴承智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熊宇洋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何雪情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吕志刚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西藏自治区(2人)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刘小勇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尹旭平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6324F72"/>
    <w:rsid w:val="0A633836"/>
    <w:rsid w:val="0B930994"/>
    <w:rsid w:val="0D1D1829"/>
    <w:rsid w:val="133C3053"/>
    <w:rsid w:val="151F673D"/>
    <w:rsid w:val="18AD6876"/>
    <w:rsid w:val="1B264E57"/>
    <w:rsid w:val="1C962E08"/>
    <w:rsid w:val="204523CD"/>
    <w:rsid w:val="21251553"/>
    <w:rsid w:val="239B5AC0"/>
    <w:rsid w:val="2506362F"/>
    <w:rsid w:val="259058A9"/>
    <w:rsid w:val="27BE7594"/>
    <w:rsid w:val="27F8152D"/>
    <w:rsid w:val="2A1924E9"/>
    <w:rsid w:val="2BCE1587"/>
    <w:rsid w:val="2CA1686F"/>
    <w:rsid w:val="329C3917"/>
    <w:rsid w:val="38F87F60"/>
    <w:rsid w:val="3A277958"/>
    <w:rsid w:val="3C197C34"/>
    <w:rsid w:val="3D264FE6"/>
    <w:rsid w:val="3E8336F1"/>
    <w:rsid w:val="41670ED5"/>
    <w:rsid w:val="42B916E8"/>
    <w:rsid w:val="42E660DB"/>
    <w:rsid w:val="4B5905A1"/>
    <w:rsid w:val="503725F4"/>
    <w:rsid w:val="575E6009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6C655050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59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2021-07-14T01:58:31Z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