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default" w:ascii="仿宋_GB2312" w:hAnsi="仿宋_GB2312" w:eastAsia="仿宋_GB2312" w:cs="仿宋_GB2312"/>
          <w:kern w:val="1"/>
          <w:sz w:val="28"/>
          <w:szCs w:val="28"/>
          <w:lang w:val="en-US" w:eastAsia="zh-CN" w:bidi="ar-SA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kern w:val="1"/>
          <w:sz w:val="28"/>
          <w:szCs w:val="28"/>
          <w:lang w:val="en-US" w:eastAsia="zh-CN" w:bidi="ar-SA"/>
        </w:rPr>
        <w:t>附件6：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铜仁市万山区2021年“特岗计划”教师招聘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新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冠肺炎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疫情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防控个人承诺书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59" w:leftChars="266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姓  名</w:t>
      </w:r>
      <w:r>
        <w:rPr>
          <w:rFonts w:hint="eastAsia" w:ascii="黑体" w:hAnsi="黑体" w:eastAsia="黑体" w:cs="黑体"/>
          <w:sz w:val="28"/>
          <w:szCs w:val="28"/>
          <w:u w:val="single"/>
        </w:rPr>
        <w:t>：</w:t>
      </w:r>
      <w:r>
        <w:rPr>
          <w:rFonts w:hint="eastAsia" w:ascii="黑体" w:hAnsi="黑体" w:eastAsia="黑体" w:cs="黑体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黑体" w:hAnsi="黑体" w:eastAsia="黑体" w:cs="黑体"/>
          <w:sz w:val="28"/>
          <w:szCs w:val="28"/>
          <w:u w:val="none"/>
          <w:lang w:val="en-US" w:eastAsia="zh-CN"/>
        </w:rPr>
        <w:t xml:space="preserve"> ，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身份证号码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本人自觉遵守国家法律法规，自觉遵守新冠疫情防控各项管理规定，按照对自己负责、对他人负责、对单位负责的原则，承担疫情防控社会责任，郑重作出如下承诺：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Style w:val="5"/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  <w:t>1.本人和与本人一起共同生活的人员，</w:t>
      </w:r>
      <w:r>
        <w:rPr>
          <w:rStyle w:val="5"/>
          <w:rFonts w:hint="eastAsia" w:ascii="仿宋_GB2312" w:hAnsi="仿宋_GB2312" w:eastAsia="仿宋_GB2312" w:cs="仿宋_GB2312"/>
          <w:bCs/>
          <w:sz w:val="28"/>
          <w:szCs w:val="28"/>
        </w:rPr>
        <w:t>14 天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  <w:t>以来</w:t>
      </w:r>
      <w:r>
        <w:rPr>
          <w:rStyle w:val="5"/>
          <w:rFonts w:hint="eastAsia" w:ascii="仿宋_GB2312" w:hAnsi="仿宋_GB2312" w:eastAsia="仿宋_GB2312" w:cs="仿宋_GB2312"/>
          <w:bCs/>
          <w:sz w:val="28"/>
          <w:szCs w:val="28"/>
        </w:rPr>
        <w:t>(有或没有）</w:t>
      </w:r>
      <w:r>
        <w:rPr>
          <w:rStyle w:val="5"/>
          <w:rFonts w:hint="eastAsia" w:ascii="仿宋_GB2312" w:hAnsi="仿宋_GB2312" w:eastAsia="仿宋_GB2312" w:cs="仿宋_GB2312"/>
          <w:bCs/>
          <w:sz w:val="28"/>
          <w:szCs w:val="28"/>
          <w:u w:val="single" w:color="auto"/>
          <w:lang w:val="en-US" w:eastAsia="zh-CN"/>
        </w:rPr>
        <w:t xml:space="preserve">    </w:t>
      </w:r>
      <w:r>
        <w:rPr>
          <w:rStyle w:val="5"/>
          <w:rFonts w:hint="eastAsia" w:ascii="仿宋_GB2312" w:hAnsi="仿宋_GB2312" w:eastAsia="仿宋_GB2312" w:cs="仿宋_GB2312"/>
          <w:bCs/>
          <w:sz w:val="28"/>
          <w:szCs w:val="28"/>
        </w:rPr>
        <w:t xml:space="preserve">外出，特别是(有或没有） </w:t>
      </w:r>
      <w:r>
        <w:rPr>
          <w:rStyle w:val="5"/>
          <w:rFonts w:hint="eastAsia" w:ascii="仿宋_GB2312" w:hAnsi="仿宋_GB2312" w:eastAsia="仿宋_GB2312" w:cs="仿宋_GB2312"/>
          <w:bCs/>
          <w:sz w:val="28"/>
          <w:szCs w:val="28"/>
          <w:u w:val="single" w:color="auto"/>
          <w:lang w:val="en-US" w:eastAsia="zh-CN"/>
        </w:rPr>
        <w:t xml:space="preserve">    </w:t>
      </w:r>
      <w:r>
        <w:rPr>
          <w:rStyle w:val="5"/>
          <w:rFonts w:hint="eastAsia" w:ascii="仿宋_GB2312" w:hAnsi="仿宋_GB2312" w:eastAsia="仿宋_GB2312" w:cs="仿宋_GB2312"/>
          <w:bCs/>
          <w:sz w:val="28"/>
          <w:szCs w:val="28"/>
        </w:rPr>
        <w:t xml:space="preserve"> 外出到境外</w:t>
      </w:r>
      <w:r>
        <w:rPr>
          <w:rStyle w:val="5"/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或国内中高风险区</w:t>
      </w:r>
      <w:r>
        <w:rPr>
          <w:rStyle w:val="5"/>
          <w:rFonts w:hint="eastAsia" w:ascii="仿宋_GB2312" w:hAnsi="仿宋_GB2312" w:eastAsia="仿宋_GB2312" w:cs="仿宋_GB2312"/>
          <w:bCs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hint="default" w:ascii="仿宋_GB2312" w:hAnsi="仿宋_GB2312" w:eastAsia="仿宋_GB2312" w:cs="仿宋_GB2312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  <w:t>本人和与本人一起共同生活的人员，</w:t>
      </w:r>
      <w:r>
        <w:rPr>
          <w:rStyle w:val="5"/>
          <w:rFonts w:hint="eastAsia" w:ascii="仿宋_GB2312" w:hAnsi="仿宋_GB2312" w:eastAsia="仿宋_GB2312" w:cs="仿宋_GB2312"/>
          <w:bCs/>
          <w:sz w:val="28"/>
          <w:szCs w:val="28"/>
        </w:rPr>
        <w:t>(有或没有）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u w:val="single"/>
          <w:lang w:val="en-US" w:eastAsia="zh-CN" w:bidi="ar-SA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u w:val="none"/>
          <w:lang w:val="en-US" w:eastAsia="zh-CN" w:bidi="ar-SA"/>
        </w:rPr>
        <w:t>患过新型冠状病毒肺炎、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  <w:t>（是或不是 ）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u w:val="single"/>
          <w:lang w:val="en-US" w:eastAsia="zh-CN" w:bidi="ar-SA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  <w:t>无症状感染者，也（是或不是 ）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u w:val="single"/>
          <w:lang w:val="en-US" w:eastAsia="zh-CN" w:bidi="ar-SA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  <w:t>上述两类人员的密切接触者。14天以来，</w:t>
      </w:r>
      <w:r>
        <w:rPr>
          <w:rStyle w:val="5"/>
          <w:rFonts w:hint="eastAsia" w:ascii="仿宋_GB2312" w:hAnsi="仿宋_GB2312" w:eastAsia="仿宋_GB2312" w:cs="仿宋_GB2312"/>
          <w:bCs/>
          <w:sz w:val="28"/>
          <w:szCs w:val="28"/>
        </w:rPr>
        <w:t>(有或没有）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u w:val="single"/>
          <w:lang w:val="en-US" w:eastAsia="zh-CN" w:bidi="ar-SA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  <w:t xml:space="preserve"> 因为发热、干咳、乏力等症状到医院就诊过。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28"/>
          <w:szCs w:val="28"/>
        </w:rPr>
        <w:t>本人和与本人一起共同生活的人员，</w:t>
      </w:r>
      <w:r>
        <w:rPr>
          <w:rStyle w:val="5"/>
          <w:rFonts w:hint="eastAsia" w:ascii="仿宋_GB2312" w:hAnsi="仿宋_GB2312" w:eastAsia="仿宋_GB2312" w:cs="仿宋_GB2312"/>
          <w:bCs/>
          <w:sz w:val="28"/>
          <w:szCs w:val="28"/>
        </w:rPr>
        <w:t>14 天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 w:bidi="ar-SA"/>
        </w:rPr>
        <w:t>以来</w:t>
      </w:r>
      <w:r>
        <w:rPr>
          <w:rStyle w:val="5"/>
          <w:rFonts w:hint="eastAsia" w:ascii="仿宋_GB2312" w:hAnsi="仿宋_GB2312" w:eastAsia="仿宋_GB2312" w:cs="仿宋_GB2312"/>
          <w:bCs/>
          <w:sz w:val="28"/>
          <w:szCs w:val="28"/>
        </w:rPr>
        <w:t>(有或没有</w:t>
      </w:r>
      <w:r>
        <w:rPr>
          <w:rStyle w:val="5"/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)</w:t>
      </w:r>
      <w:r>
        <w:rPr>
          <w:rStyle w:val="5"/>
          <w:rFonts w:hint="eastAsia" w:ascii="仿宋_GB2312" w:hAnsi="仿宋_GB2312" w:eastAsia="仿宋_GB2312" w:cs="仿宋_GB2312"/>
          <w:bCs/>
          <w:sz w:val="28"/>
          <w:szCs w:val="28"/>
          <w:u w:val="single"/>
          <w:lang w:val="en-US" w:eastAsia="zh-CN"/>
        </w:rPr>
        <w:t xml:space="preserve">    </w:t>
      </w:r>
      <w:r>
        <w:rPr>
          <w:rStyle w:val="5"/>
          <w:rFonts w:hint="eastAsia" w:ascii="仿宋_GB2312" w:hAnsi="仿宋_GB2312" w:eastAsia="仿宋_GB2312" w:cs="仿宋_GB2312"/>
          <w:bCs/>
          <w:sz w:val="28"/>
          <w:szCs w:val="28"/>
        </w:rPr>
        <w:t>接触过从境外</w:t>
      </w:r>
      <w:r>
        <w:rPr>
          <w:rStyle w:val="5"/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或国内中高风险区</w:t>
      </w:r>
      <w:r>
        <w:rPr>
          <w:rStyle w:val="5"/>
          <w:rFonts w:hint="eastAsia" w:ascii="仿宋_GB2312" w:hAnsi="仿宋_GB2312" w:eastAsia="仿宋_GB2312" w:cs="仿宋_GB2312"/>
          <w:bCs/>
          <w:sz w:val="28"/>
          <w:szCs w:val="28"/>
        </w:rPr>
        <w:t>回来的人员。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28"/>
          <w:szCs w:val="28"/>
        </w:rPr>
        <w:t>本人一旦出现发热、干咳、乏力、腹泻等症状，第一时间向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铜仁市万山</w:t>
      </w:r>
      <w:r>
        <w:rPr>
          <w:rFonts w:hint="eastAsia" w:ascii="仿宋_GB2312" w:hAnsi="仿宋_GB2312" w:eastAsia="仿宋_GB2312" w:cs="仿宋_GB2312"/>
          <w:sz w:val="28"/>
          <w:szCs w:val="28"/>
        </w:rPr>
        <w:t>区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2021年“特岗计划”教师招聘</w:t>
      </w:r>
      <w:r>
        <w:rPr>
          <w:rFonts w:hint="eastAsia" w:ascii="仿宋_GB2312" w:hAnsi="仿宋_GB2312" w:eastAsia="仿宋_GB2312" w:cs="仿宋_GB2312"/>
          <w:sz w:val="28"/>
          <w:szCs w:val="28"/>
        </w:rPr>
        <w:t>工作领导小组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办</w:t>
      </w:r>
      <w:r>
        <w:rPr>
          <w:rFonts w:hint="eastAsia" w:ascii="仿宋_GB2312" w:hAnsi="仿宋_GB2312" w:eastAsia="仿宋_GB2312" w:cs="仿宋_GB2312"/>
          <w:sz w:val="28"/>
          <w:szCs w:val="28"/>
        </w:rPr>
        <w:t>公室报告。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28"/>
          <w:szCs w:val="28"/>
        </w:rPr>
        <w:t>本人自觉接受各方监督。保证遵守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铜仁市万山</w:t>
      </w:r>
      <w:r>
        <w:rPr>
          <w:rFonts w:hint="eastAsia" w:ascii="仿宋_GB2312" w:hAnsi="仿宋_GB2312" w:eastAsia="仿宋_GB2312" w:cs="仿宋_GB2312"/>
          <w:sz w:val="28"/>
          <w:szCs w:val="28"/>
        </w:rPr>
        <w:t>区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2021年“特岗计划”教师招聘</w:t>
      </w:r>
      <w:r>
        <w:rPr>
          <w:rFonts w:hint="eastAsia" w:ascii="仿宋_GB2312" w:hAnsi="仿宋_GB2312" w:eastAsia="仿宋_GB2312" w:cs="仿宋_GB2312"/>
          <w:sz w:val="28"/>
          <w:szCs w:val="28"/>
        </w:rPr>
        <w:t>工作领导小组以及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万山区</w:t>
      </w:r>
      <w:r>
        <w:rPr>
          <w:rFonts w:hint="eastAsia" w:ascii="仿宋_GB2312" w:hAnsi="仿宋_GB2312" w:eastAsia="仿宋_GB2312" w:cs="仿宋_GB2312"/>
          <w:sz w:val="28"/>
          <w:szCs w:val="28"/>
        </w:rPr>
        <w:t>卫生健康部门新冠疫情防控有关规定，履行好疫情防控职责。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28"/>
          <w:szCs w:val="28"/>
        </w:rPr>
        <w:t>本人自愿承诺，以上情况如有瞒报、谎报，造成新冠肺炎疫情传播的，一经查实，由本人承担相应的法律和经济责任。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480" w:firstLineChars="16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承诺人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签名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480" w:firstLineChars="16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联系电话：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277" w:firstLine="48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202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</w:rPr>
        <w:t>年  月  日 </w:t>
      </w:r>
    </w:p>
    <w:sectPr>
      <w:footnotePr>
        <w:numFmt w:val="decimal"/>
      </w:footnotePr>
      <w:endnotePr>
        <w:numFmt w:val="decimal"/>
      </w:endnotePr>
      <w:pgSz w:w="11906" w:h="16838"/>
      <w:pgMar w:top="1361" w:right="1361" w:bottom="1361" w:left="1361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HorizontalSpacing w:val="18546688"/>
  <w:drawingGridVerticalSpacing w:val="156"/>
  <w:endnotePr>
    <w:numFmt w:val="decimal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B7C90"/>
    <w:rsid w:val="00C15ED8"/>
    <w:rsid w:val="02F120F1"/>
    <w:rsid w:val="04C662BB"/>
    <w:rsid w:val="04D34B16"/>
    <w:rsid w:val="07E32034"/>
    <w:rsid w:val="085C7E5C"/>
    <w:rsid w:val="08685C79"/>
    <w:rsid w:val="0AF333BE"/>
    <w:rsid w:val="0DD326AF"/>
    <w:rsid w:val="0E72090B"/>
    <w:rsid w:val="0FC372E6"/>
    <w:rsid w:val="11062F44"/>
    <w:rsid w:val="12B519FC"/>
    <w:rsid w:val="12B96282"/>
    <w:rsid w:val="14827E59"/>
    <w:rsid w:val="170E475F"/>
    <w:rsid w:val="1719554F"/>
    <w:rsid w:val="183A1028"/>
    <w:rsid w:val="188A232D"/>
    <w:rsid w:val="19B4396C"/>
    <w:rsid w:val="19C10222"/>
    <w:rsid w:val="1A350752"/>
    <w:rsid w:val="1B3850ED"/>
    <w:rsid w:val="1C341C05"/>
    <w:rsid w:val="1C827161"/>
    <w:rsid w:val="1CF85DEB"/>
    <w:rsid w:val="1D2707BF"/>
    <w:rsid w:val="1EA76442"/>
    <w:rsid w:val="1F1F15F0"/>
    <w:rsid w:val="1F25716C"/>
    <w:rsid w:val="2279675B"/>
    <w:rsid w:val="23591F69"/>
    <w:rsid w:val="25682F07"/>
    <w:rsid w:val="26640707"/>
    <w:rsid w:val="28C12B3F"/>
    <w:rsid w:val="29103BB8"/>
    <w:rsid w:val="297D5831"/>
    <w:rsid w:val="2AF11FD6"/>
    <w:rsid w:val="2D2A4415"/>
    <w:rsid w:val="2E3B3396"/>
    <w:rsid w:val="2ED85280"/>
    <w:rsid w:val="2EDA56C8"/>
    <w:rsid w:val="308E0EE1"/>
    <w:rsid w:val="31F11D0B"/>
    <w:rsid w:val="34016B27"/>
    <w:rsid w:val="35FD495C"/>
    <w:rsid w:val="36894253"/>
    <w:rsid w:val="370C70E7"/>
    <w:rsid w:val="370F2577"/>
    <w:rsid w:val="393101C9"/>
    <w:rsid w:val="3AEB3457"/>
    <w:rsid w:val="3B810217"/>
    <w:rsid w:val="3CD155B9"/>
    <w:rsid w:val="3D9417F4"/>
    <w:rsid w:val="3FC85910"/>
    <w:rsid w:val="40A57817"/>
    <w:rsid w:val="428266C7"/>
    <w:rsid w:val="432505E3"/>
    <w:rsid w:val="43D22DFA"/>
    <w:rsid w:val="48447501"/>
    <w:rsid w:val="4A656A41"/>
    <w:rsid w:val="4C0A54C0"/>
    <w:rsid w:val="4DA92BE2"/>
    <w:rsid w:val="4DD42D3E"/>
    <w:rsid w:val="4E0E45F4"/>
    <w:rsid w:val="4E8546F9"/>
    <w:rsid w:val="4EA873EA"/>
    <w:rsid w:val="4F3713F4"/>
    <w:rsid w:val="4F6B37D6"/>
    <w:rsid w:val="4FAB7716"/>
    <w:rsid w:val="53AD65D2"/>
    <w:rsid w:val="545D5342"/>
    <w:rsid w:val="5516324D"/>
    <w:rsid w:val="557A1216"/>
    <w:rsid w:val="58834455"/>
    <w:rsid w:val="58EF6DA6"/>
    <w:rsid w:val="59B77093"/>
    <w:rsid w:val="59F5487F"/>
    <w:rsid w:val="5A89692E"/>
    <w:rsid w:val="5C5954DD"/>
    <w:rsid w:val="5C8B75B2"/>
    <w:rsid w:val="5E476E82"/>
    <w:rsid w:val="61C46053"/>
    <w:rsid w:val="61D3162F"/>
    <w:rsid w:val="62B0273A"/>
    <w:rsid w:val="637737FD"/>
    <w:rsid w:val="6470334A"/>
    <w:rsid w:val="64946CC9"/>
    <w:rsid w:val="65CC51C2"/>
    <w:rsid w:val="67713A3E"/>
    <w:rsid w:val="68403296"/>
    <w:rsid w:val="68D930D9"/>
    <w:rsid w:val="68DE1288"/>
    <w:rsid w:val="68FE77F4"/>
    <w:rsid w:val="696B41C5"/>
    <w:rsid w:val="69B766B1"/>
    <w:rsid w:val="6BA7536C"/>
    <w:rsid w:val="6BD85318"/>
    <w:rsid w:val="6C366D3A"/>
    <w:rsid w:val="6C491072"/>
    <w:rsid w:val="6E1F1FC3"/>
    <w:rsid w:val="6F931A3B"/>
    <w:rsid w:val="715D7B8C"/>
    <w:rsid w:val="71626EE1"/>
    <w:rsid w:val="74FD5BB7"/>
    <w:rsid w:val="7636762A"/>
    <w:rsid w:val="779C68E5"/>
    <w:rsid w:val="77DB1E6E"/>
    <w:rsid w:val="791E498B"/>
    <w:rsid w:val="797B7666"/>
    <w:rsid w:val="7B474D7B"/>
    <w:rsid w:val="7D581A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5"/>
    <w:qFormat/>
    <w:uiPriority w:val="0"/>
    <w:pPr>
      <w:widowControl w:val="0"/>
      <w:jc w:val="both"/>
    </w:pPr>
    <w:rPr>
      <w:rFonts w:ascii="Calibri" w:hAnsi="Calibri" w:eastAsia="宋体" w:cs="宋体"/>
      <w:kern w:val="1"/>
      <w:sz w:val="21"/>
      <w:szCs w:val="24"/>
      <w:lang w:val="en-US" w:eastAsia="zh-CN" w:bidi="ar-SA"/>
    </w:rPr>
  </w:style>
  <w:style w:type="character" w:default="1" w:styleId="4">
    <w:name w:val="Default Paragraph Font"/>
    <w:link w:val="1"/>
    <w:qFormat/>
    <w:uiPriority w:val="0"/>
    <w:rPr>
      <w:rFonts w:ascii="Times New Roman" w:hAnsi="Times New Roman" w:cs="Times New Roman"/>
      <w:kern w:val="0"/>
      <w:sz w:val="20"/>
      <w:szCs w:val="20"/>
      <w:lang w:val="en-US" w:eastAsia="zh-CN" w:bidi="ar-SA"/>
    </w:rPr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UserStyle_0"/>
    <w:link w:val="1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宋体"/>
        <a:cs typeface="宋体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Office_11.1.0.10495_F1E327BC-269C-435d-A152-05C5408002CA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2020-03-03T02:10:00Z</dcterms:created>
  <dc:creator>老付</dc:creator>
  <cp:lastModifiedBy>FOTEN</cp:lastModifiedBy>
  <cp:lastPrinted>2020-07-02T02:14:00Z</cp:lastPrinted>
  <dcterms:modified xsi:type="dcterms:W3CDTF">2021-06-23T08:40:02Z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0A0BF83902874F6E93D5D5BD8348E59A</vt:lpwstr>
  </property>
</Properties>
</file>