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</w:t>
      </w:r>
    </w:p>
    <w:p>
      <w:pPr>
        <w:rPr>
          <w:szCs w:val="20"/>
        </w:rPr>
      </w:pPr>
    </w:p>
    <w:p>
      <w:pPr>
        <w:ind w:firstLine="562" w:firstLineChars="20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国家统一法律职业资格考试放宽条件地方名单</w:t>
      </w:r>
    </w:p>
    <w:p>
      <w:pPr>
        <w:ind w:firstLine="562" w:firstLineChars="200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 w:ascii="黑体" w:eastAsia="黑体"/>
          <w:b/>
          <w:sz w:val="24"/>
        </w:rPr>
        <w:t>1．北京市（无）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2．天津市（无）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3．河北省（48个）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涞水县、阜平县、唐县、涞源县、望都县、易县、曲阳县、顺平县、宣化区（原宣化县辖区）、张北县、康保县、沽源县、尚义县、蔚县、阳原县、怀安县、万全区、承德县、平泉市、隆化县、丰宁满族自治县、围场满族蒙古族自治县、宽城满族自治县、大厂回族自治县、孟村回族自治县、行唐县、灵寿县、赞皇县、平山县、青龙满族自治县、大名县、魏县、临城县、巨鹿县、新河县、广宗县、平乡县、威县、赤城县、崇礼区、滦平县、海兴县、盐山县、南皮县、武邑县、武强县、饶阳县、阜城县、（涿鹿县赵家蓬区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4．山西省（36个）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娄烦县、阳高县、天镇县、广灵县、灵丘县、浑源县、云州区（原大同县）、平顺县、壶关县、武乡县、右玉县、左权县、和顺县、平陆县、五台县、代县、繁峙县、宁武县、静乐县、神池县、五寨县、岢岚县、河曲县、保德县、偏关县、吉县、大宁县、隰县、永和县、汾西县、兴县、临县、石楼县、岚县、方山县、中阳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5．内蒙古自治区（75个）</w:t>
      </w:r>
    </w:p>
    <w:p>
      <w:pPr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化德县、商都县、兴和县、察哈尔右翼前旗、察哈尔右翼中旗、察哈尔右翼后旗、四子王旗、阿尔山市、科尔沁右翼前旗、科尔沁右翼中旗、扎赉特旗、突泉县、苏尼特右旗、太仆寺旗、正镶白旗、</w:t>
      </w:r>
      <w:r>
        <w:rPr>
          <w:rFonts w:hint="eastAsia" w:ascii="宋体" w:hAnsi="宋体" w:cs="宋体"/>
          <w:color w:val="000000"/>
          <w:kern w:val="0"/>
          <w:sz w:val="24"/>
        </w:rPr>
        <w:t>土默特左旗、托克托县、和林格尔县、清水河县、土默特右旗、固阳县、达尔罕茂明安联合旗、克什克腾旗、开鲁县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扎鲁特旗、达拉特旗、准格尔旗、鄂托克前旗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鄂托克旗、杭锦旗、乌审旗、伊金霍洛旗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阿荣旗、</w:t>
      </w:r>
      <w:r>
        <w:rPr>
          <w:rFonts w:hint="eastAsia" w:ascii="宋体" w:hAnsi="宋体" w:cs="宋体"/>
          <w:color w:val="000000"/>
          <w:kern w:val="0"/>
          <w:sz w:val="24"/>
        </w:rPr>
        <w:t>鄂温克族自治旗、陈巴尔虎旗、新巴尔虎左旗、新巴尔虎右旗、五原县、磴口县、乌拉特前旗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乌拉特中旗、乌拉特后旗、杭锦后旗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凉城县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阿巴嘎旗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苏尼特左旗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东乌珠穆沁旗、西乌珠穆沁旗、镶黄旗、正蓝旗、多伦县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阿拉善左旗、阿拉善右旗、额济纳旗、白云鄂博矿区、根河市、额尔古纳市、牙克石市、扎兰屯市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6．辽宁省（8个）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岫岩满族自治县、新宾满族自治县、清原满族自治县、本溪满族自治县、桓仁满族自治县、宽甸满族自治县、阜新蒙古族自治县、喀喇沁左翼蒙古族自治县</w:t>
      </w:r>
    </w:p>
    <w:p>
      <w:pPr>
        <w:ind w:firstLine="482" w:firstLineChars="200"/>
        <w:rPr>
          <w:rFonts w:ascii="黑体" w:eastAsia="黑体"/>
          <w:b/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7．吉林省（11个）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长白朝鲜族自治县、前郭尔罗斯蒙古族自治县、伊通满族自治县、靖宇县、镇赉县、通榆县、大安市、龙井市、和龙市、汪清县、安图县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8．黑龙江省（67个）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巴彦县、通河县、木兰县、延寿县、龙江县、泰来县、甘南县、富裕县、林甸县、克东县、拜泉县、鹤岗市区（向阳区、工农区、南山区、兴安区、东山区、兴山区）、萝北县、绥滨县、饶河县、杜尔伯特蒙古族自治县、伊美区、南岔县、友好区、金林区、乌翠区、丰林县、汤旺县、大箐山县、嘉荫县、铁力市、桦南县、桦川县、汤原县、抚远市、同江市、孙吴县、五大连池市、逊克县、北安市、嫩江市、爱辉区、绥棱县、庆安县、明水县、青冈县、望奎县、兰西县、海伦市、呼玛县、塔河县、漠河市、加格达奇区、松岭区、新林区、呼中区、密山市、虎林市、鸡东县、恒山区、滴道区、集贤县、友谊县、宝清县、四方台区、勃利县、新兴区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9．上海市（无）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10．江苏省（无）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11．浙江省（1个）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景宁畲族自治县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12．安徽省（20个）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潜山市、太湖县、宿松县、望江县、岳西县、利辛县、寿县、霍邱县、金寨县、临泉县、阜南县、颍上县、颍东区、砀山县、萧县、灵璧县、泗县、裕安区、舒城县、石台县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13．福建省（无）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14．江西省（24个）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莲花县、赣县区、上犹县、安远县、宁都县、于都县、兴国县、会昌县、寻乌县、石城县、瑞金市、南康区、遂川县、万安县、永新县、井冈山市、乐安县、修水县、吉安县、广昌县、广信区、横峰县、余干县、鄱阳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15．山东省（无）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16．河南省（38个）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嵩县、汝阳县、洛宁县、栾川县、鲁山县、卢氏县、南召县、内乡县、镇平县、淅川县、商水县、沈丘县、郸城县、淮阳区、太康县、新蔡县、兰考县、民权县、宁陵县、柘城县、光山县、新县、固始县、淮滨县、商城县、潢川县、宜阳县、滑县、封丘县、范县、台前县、社旗县、桐柏县、睢县、虞城县、上蔡县、平舆县、确山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17．湖北省（28个）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郧阳区、郧西县、竹山县、竹溪县、房县、丹江口市、保康县、团风县、红安县、罗田县、英山县、蕲春县、麻城市、恩施市、利川市、建始县、巴东县、宣恩县、咸丰县、来凤县、鹤峰县、孝昌县、大悟县、秭归县、长阳土家族自治县、五峰土家族自治县、阳新县、神农架林区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18．湖南省（40个）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新邵县、邵阳县、隆回县、洞口县、绥宁县、新宁县、城步苗族自治县、武冈市、石门县、慈利县、桑植县、中方县、沅陵县、辰溪县、溆浦县、会同县、麻阳苗族自治县、新晃侗族自治县、芷江侗族自治县、靖州苗族侗族自治县、通道侗族自治县、新化县、涟源市、泸溪县、凤凰县、保靖县、古丈县、永顺县、龙山县、花垣县、茶陵县、炎陵县、宜章县、汝城县、桂东县、安仁县、安化县、平江县、新田县、江华瑶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19．广东省（3个）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乳源瑶族自治县、连山壮族瑶族自治县、连南瑶族自治县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20．广西壮族自治区 （66个）</w:t>
      </w:r>
    </w:p>
    <w:p>
      <w:pPr>
        <w:ind w:firstLine="480" w:firstLineChars="200"/>
        <w:rPr>
          <w:rFonts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隆安县、马山县、上林县、融安县、融水苗族自治县、三江侗族自治县、龙胜各族自治县、资源县、田阳区、田东县、德保县、靖西市、那坡县、凌云县、乐业县、田林县、西林县、隆林各族自治县、昭平县、富川瑶族自治县、凤山县、东兰县、罗城仫佬族自治县、环江毛南族自治县、巴马瑶族自治县、都安瑶族自治县、大化瑶族自治县、忻城县、金秀瑶族自治县、宁明县、龙州县、大新县、天等县、宾阳县、横州市、柳城县、鹿寨县、阳朔县、灵川县、全州县、兴安县、永福县、灌阳县、平乐县、荔浦市、恭城瑶族自治县、苍梧县、藤县、蒙山县、合浦县、上思县、灵山县、浦北县、平南县、容县、陆川县、博白县、兴业县、平果市、钟山县、南丹县、天峨县、象州县、武宣县、扶绥县、合山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21．海南省（8个）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临高县、白沙黎族自治县、保亭黎族苗族自治县、琼中黎族苗族自治县、昌江黎族自治县、乐东黎族自治县、陵水黎族自治县、东方市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22．重庆市（4个）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石柱土家族自治县、秀山土家族苗族自治县、酉阳土家族苗族自治县、彭水苗族土家族自治县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23．四川省（77个）</w:t>
      </w:r>
    </w:p>
    <w:p>
      <w:pPr>
        <w:ind w:firstLine="480" w:firstLineChars="200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叙永县、古蔺县、北川羌族自治县、平武县、昭化区、朝天区、旺苍县、青川县、剑阁县、苍溪县、沐川县、马边彝族自治县、嘉陵区、南部县、仪陇县、阆中市、屏山县、广安区、宣汉县、万源市、巴州区、通江县、南江县、平昌县、汶川县、理县、茂县、松潘县、九寨沟县、金川县、小金县、黑水县、马尔康市、壤塘县、阿坝县、若尔盖县、红原县、康定市、泸定县、丹巴县、九龙县、雅江县、道孚县、炉霍县、甘孜县、新龙县、德格县、白玉县、石渠县、色达县、理塘县、巴塘县、乡城县、稻城县、得荣县、木里藏族自治县、盐源县、普格县、布拖县、金阳县、昭觉县、喜德县、越西县、甘洛县、美姑县、雷波县、峨边彝族自治县、德昌县、会理县、会东县、宁南县、冕宁县、恩阳区、西昌市、开江县、米易县、盐边县</w:t>
      </w:r>
    </w:p>
    <w:p>
      <w:pPr>
        <w:ind w:firstLine="480" w:firstLineChars="200"/>
        <w:rPr>
          <w:rFonts w:cs="宋体" w:asciiTheme="majorEastAsia" w:hAnsiTheme="majorEastAsia" w:eastAsiaTheme="majorEastAsia"/>
          <w:color w:val="000000"/>
          <w:kern w:val="0"/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24．贵州省（66个）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六枝特区、水城区、盘州市、桐梓县、正安县、道真仡佬族苗族自治县、务川仡佬族苗族自治县、凤冈县、湄潭县、习水县、赤水市、西秀区、平坝区、普定县、镇宁布依族苗族自治县、关岭布依族苗族自治县、紫云苗族布依族自治县、大方县、黔西市、织金县、纳雍县、威宁彝族回族苗族自治县、赫章县、江口县、玉屏侗族自治县、石阡县、思南县、印江土家族苗族自治县、德江县、沿河土家族自治县、松桃苗族自治县、碧江区、万山特区、兴仁市、普安县、晴隆县、贞丰县、望谟县、册亨县、安龙县、七星关区、黄平县、施秉县、三穗县、镇远县、岑巩县、天柱县、锦屏县、剑河县、台江县、黎平县、榕江县、从江县、雷山县、麻江县、丹寨县、荔波县、贵定县、瓮安县、独山县、平塘县、罗甸县、长顺县、龙里县、惠水县、三都水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25．云南省（87个）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隆阳区、施甸县、龙陵县、昌宁县、昭阳区、鲁甸县、巧家县、盐津县、大关县、永善县、绥江县、镇雄县、彝良县、威信县、玉龙纳西族自治县、永胜县、宁蒗彝族自治县、宁洱哈尼族彝族自治县、墨江哈尼族自治县、景东彝族自治县、景谷傣族彝族自治县、镇沅彝族哈尼族拉祜族自治县、江城哈尼族彝族自治县、孟连傣族拉祜族佤族自治县、澜沧拉祜族自治县、西盟佤族自治县、临翔区、凤庆县、云县、永德县、镇康县、双江拉祜族佤族布朗族傣族自治县、耿马傣族佤族自治县、沧源佤族自治县、双柏县、牟定县、南华县、姚安县、大姚县、永仁县、武定县、屏边苗族自治县、石屏县、泸西县、元阳县、红河县、金平苗族瑶族傣族自治县、绿春县、文山市、砚山县、西畴县、麻栗坡县、马关县、丘北县、广南县、富宁县、勐海县、勐腊县、漾濞彝族自治县、祥云县、宾川县、弥渡县、南涧彝族自治县、巍山彝族回族自治县、永平县、云龙县、洱源县、剑川县、鹤庆县、芒市、梁河县、盈江县、陇川县、泸水市、福贡县、贡山独龙族怒族自治县、兰坪白族普米族自治县、香格里拉市、德钦县、维西傈僳族自治县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峨山彝族自治县、新平彝族傣族自治县、元江哈尼族彝族傣族自治县、河口瑶族自治县、元谋县、禄丰县、建水县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26．西藏自治区（全区共74个）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27．陕西省（56个）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扶风县、陇县、千阳县、麟游县、永寿县、长武县、淳化县、周至县、太白县、南郑区、城固县、洋县、西乡县、勉县、宁强县、略阳县、镇巴县、留坝县、佛坪县、汉滨区、汉阴县、石泉县、宁陕县、紫阳县、岚皋县、平利县、镇坪县、旬阳县、白河县、商州区、洛南县、丹凤县、商南县、山阳县、镇安县、柞水县、横山区、绥德县、米脂县、佳县、吴堡县、清涧县、子洲县、印台区、耀州区、宜君县、旬邑县、合阳县、澄城县、蒲城县、白水县、富平县、延长县、延川县、宜川县、定边县</w:t>
      </w:r>
    </w:p>
    <w:p>
      <w:pPr>
        <w:ind w:firstLine="482" w:firstLineChars="200"/>
        <w:rPr>
          <w:rFonts w:ascii="黑体" w:eastAsia="黑体"/>
          <w:b/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28．甘肃省（67个）</w:t>
      </w:r>
    </w:p>
    <w:p>
      <w:pPr>
        <w:ind w:firstLine="480" w:firstLineChars="200"/>
        <w:rPr>
          <w:rFonts w:eastAsiaTheme="majorEastAsia"/>
          <w:sz w:val="24"/>
        </w:rPr>
      </w:pPr>
      <w:r>
        <w:rPr>
          <w:rFonts w:hint="eastAsia"/>
          <w:sz w:val="24"/>
        </w:rPr>
        <w:t>永登县、皋兰县、榆中县、靖远县、会宁县、景泰县、麦积区、清水县、秦安县、甘谷县、武山县、张家川回族自治县、古浪县、天祝藏族自治县、崆峒区、泾川县、灵台县、庄浪县、静宁县、庆城县、环县、华池县、合水县、正宁县、宁县、镇原县、安定区、通渭县、陇西县、渭源县、临洮县、漳县、岷县、武都区、成县、文县、宕昌县、康县、西和县、礼县、徽县、两当县、临夏市、临夏县、康乐县、永靖县、广河县、和政县、东乡族自治县、积石山保安族东乡族撒拉族自治县、合作市、临潭县、卓尼县、舟曲县、迭部县、玛曲县、碌曲县、夏河县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肃北蒙古族自治县、阿克塞哈萨克族自治县、肃南裕固族自治县、平川区、永昌县、民勤县、民乐县、山丹县、金塔县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29．青海省（41个）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大通回族土族自治县、湟中区、湟源县、平安区、民和回族土族自治县、乐都区、互助土族自治县、化隆回族自治县、循化撒拉族自治县、门源回族自治县、祁连县、海晏县、刚察县、同仁市、尖扎县、泽库县、河南蒙古族自治县、共和县、同德县、贵德县、兴海县、贵南县、玛沁县、班玛县、甘德县、达日县、久治县、玛多县、玉树市、杂多县、称多县、治多县、囊谦县、曲麻莱县、格尔木市、德令哈市、乌兰县、都兰县、天峻县、茫崖市、大柴旦行委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30．宁夏回族自治区（13个）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盐池县、同心县、原州区、西吉县、隆德县、泾源县、彭阳县、海原县</w:t>
      </w:r>
    </w:p>
    <w:p>
      <w:pPr>
        <w:rPr>
          <w:rFonts w:eastAsiaTheme="majorEastAsia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4"/>
        </w:rPr>
        <w:t>永宁县</w:t>
      </w:r>
      <w:r>
        <w:rPr>
          <w:rFonts w:hint="eastAsia"/>
          <w:szCs w:val="20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贺兰县</w:t>
      </w:r>
      <w:r>
        <w:rPr>
          <w:rFonts w:hint="eastAsia"/>
          <w:szCs w:val="20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平罗县</w:t>
      </w:r>
      <w:r>
        <w:rPr>
          <w:rFonts w:hint="eastAsia"/>
          <w:szCs w:val="20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中宁县、红寺堡区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31．新疆维吾尔自治区（100个）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乌鲁木齐县、独山子区、克拉玛依区、白碱滩区、乌尔禾区、高昌区、鄯善县、托克逊县、伊州区、巴里坤哈萨克自治县、伊吾县、昌吉市、阜康市、呼图壁县、玛纳斯县、奇台县、吉木萨尔县、木垒哈萨克自治县、博乐市、阿拉山口市、精河县、温泉县、库尔勒市、轮台县、尉犁县、若羌县、且末县、焉耆回族自治县、和静县、和硕县、博湖县、阿克苏市、温宿县、库车市、沙雅县、新和县、拜城县、乌什县、阿瓦提县、柯坪县、阿图什市、阿克陶县、阿合奇县、乌恰县、喀什市、疏附县、疏勒县、英吉沙县、泽普县、莎车县、叶城县、麦盖提县、岳普湖县、伽师县、巴楚县、塔什库尔干塔吉克自治县、和田市、和田县、墨玉县、皮山县、洛浦县、策勒县、于田县、民丰县、伊宁市、奎屯市、霍尔果斯市、伊宁县、察布查尔锡伯自治县、霍城县、巩留县、新源县、昭苏县、特克斯县、尼勒克县、塔城市、乌苏市、额敏县、沙湾市、托里县、裕民县、和布克赛尔蒙古自治县、阿勒泰市、布尔津县、富蕴县、福海县、哈巴河县、青河县、吉木乃县、石河子市、阿拉尔市、图木舒克市、五家渠市、北屯市、铁门关市、双河市、可克达拉市、昆玉市、胡杨河市、新星市</w:t>
      </w:r>
    </w:p>
    <w:p>
      <w:pPr>
        <w:pStyle w:val="2"/>
        <w:ind w:firstLine="0"/>
        <w:jc w:val="left"/>
        <w:rPr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- 15 -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0A9B"/>
    <w:rsid w:val="1F640148"/>
    <w:rsid w:val="62D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仿宋_GB2312" w:eastAsia="仿宋_GB2312"/>
      <w:sz w:val="28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2021-05-31T06:42:00Z</dcterms:created>
  <dc:creator>zhujian</dc:creator>
  <cp:lastModifiedBy>FOTEN</cp:lastModifiedBy>
  <dcterms:modified xsi:type="dcterms:W3CDTF">2021-06-08T05:55:01Z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F8C543A65C5D46F1B2096B7F9E5076A9</vt:lpwstr>
  </property>
</Properties>
</file>