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公务员面试考生纪律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考生集中抽签处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2.考生应遵守防疫规定，</w:t>
      </w:r>
      <w:r>
        <w:rPr>
          <w:rFonts w:hint="eastAsia" w:ascii="仿宋_GB2312" w:eastAsia="仿宋_GB2312"/>
          <w:bCs/>
          <w:sz w:val="32"/>
          <w:szCs w:val="32"/>
        </w:rPr>
        <w:t>如实报告健康状况、旅居史、接触史等疫情防控信息，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4.考生通过抽签确定考场与面试顺序号。在考生集中抽签处，每组派一名考生代表抽签确定该组所在考场。在候考室，每名考生抽签确定面试顺序号。考生不得交换抽签顺序号。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5.考生应服从统一管理，文明候考。不大声喧哗，不破坏卫生，不在考区抽烟，不擅自离开候考室，特殊情况需经工作人员同意并陪同前往。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8、不得做违反考试公平公正安全原则的其他事情。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0CA7205A"/>
    <w:rsid w:val="491E78FA"/>
    <w:rsid w:val="5ABF04E2"/>
    <w:rsid w:val="632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7</TotalTime>
  <ScaleCrop>false</ScaleCrop>
  <LinksUpToDate>false</LinksUpToDate>
  <CharactersWithSpaces>605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undo</cp:lastModifiedBy>
  <dcterms:modified xsi:type="dcterms:W3CDTF">2021-05-26T03:24:41Z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9F955D63A1224733BF2B17C9B1548DDC</vt:lpwstr>
  </property>
</Properties>
</file>