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附件三：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网上申报</w:t>
      </w:r>
    </w:p>
    <w:p>
      <w:pPr>
        <w:widowControl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阅读并同意申报协议</w:t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173355</wp:posOffset>
            </wp:positionV>
            <wp:extent cx="5177790" cy="3514090"/>
            <wp:effectExtent l="0" t="0" r="3810" b="10160"/>
            <wp:wrapNone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779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cs="宋体"/>
          <w:kern w:val="0"/>
          <w:sz w:val="24"/>
          <w:szCs w:val="24"/>
        </w:rPr>
      </w:pPr>
    </w:p>
    <w:p>
      <w:pPr>
        <w:widowControl/>
        <w:jc w:val="left"/>
        <w:rPr>
          <w:rFonts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  <w:r>
        <w:rPr>
          <w:rFonts w:hint="eastAsia" w:cs="宋体"/>
          <w:b/>
          <w:kern w:val="0"/>
          <w:sz w:val="24"/>
          <w:szCs w:val="24"/>
        </w:rPr>
        <w:t>填写身份信息</w:t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78105</wp:posOffset>
            </wp:positionV>
            <wp:extent cx="5175885" cy="3436620"/>
            <wp:effectExtent l="0" t="0" r="5715" b="11430"/>
            <wp:wrapNone/>
            <wp:docPr id="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选择认定机构和现场确认点</w:t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102235</wp:posOffset>
            </wp:positionV>
            <wp:extent cx="5018405" cy="3699510"/>
            <wp:effectExtent l="0" t="0" r="10795" b="15240"/>
            <wp:wrapNone/>
            <wp:docPr id="3" name="图片 18" descr="QQ图片2019040111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8" descr="QQ图片201904011117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黑体" w:hAnsi="黑体" w:eastAsia="黑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黑体" w:hAnsi="黑体" w:eastAsia="黑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选择现场确认点</w:t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118110</wp:posOffset>
            </wp:positionV>
            <wp:extent cx="5080000" cy="3202940"/>
            <wp:effectExtent l="0" t="0" r="6350" b="16510"/>
            <wp:wrapNone/>
            <wp:docPr id="4" name="图片 20" descr="QQ图片2019040415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0" descr="QQ图片201904041501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填写申报信息，上传照片、上传承诺书、填写个人简历</w:t>
      </w: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80010</wp:posOffset>
            </wp:positionV>
            <wp:extent cx="5225415" cy="3143250"/>
            <wp:effectExtent l="0" t="0" r="13335" b="0"/>
            <wp:wrapNone/>
            <wp:docPr id="5" name="图片 23" descr="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3" descr="2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个人承诺书</w:t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173990</wp:posOffset>
            </wp:positionV>
            <wp:extent cx="5066030" cy="3775710"/>
            <wp:effectExtent l="0" t="0" r="1270" b="15240"/>
            <wp:wrapNone/>
            <wp:docPr id="7" name="图片 22" descr="QQ图片2019040414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2" descr="QQ图片201904041452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6030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确认申报信息</w:t>
      </w: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56515</wp:posOffset>
            </wp:positionV>
            <wp:extent cx="5057140" cy="3261995"/>
            <wp:effectExtent l="0" t="0" r="10160" b="14605"/>
            <wp:wrapNone/>
            <wp:docPr id="2" name="图片 19" descr="QQ图片2019040415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" descr="QQ图片201904041501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提交认定申请</w:t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168910</wp:posOffset>
            </wp:positionV>
            <wp:extent cx="5266055" cy="3446145"/>
            <wp:effectExtent l="0" t="0" r="10795" b="1905"/>
            <wp:wrapNone/>
            <wp:docPr id="1" name="图片 21" descr="QQ图片2019040415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1" descr="QQ图片2019040415020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cs="宋体"/>
          <w:kern w:val="0"/>
          <w:sz w:val="24"/>
          <w:szCs w:val="24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pacing w:val="-4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pacing w:val="-4"/>
        </w:rPr>
      </w:pPr>
    </w:p>
    <w:p>
      <w:pPr>
        <w:spacing w:line="440" w:lineRule="exact"/>
        <w:jc w:val="left"/>
        <w:rPr>
          <w:rFonts w:hint="eastAsia" w:ascii="仿宋_GB2312" w:eastAsia="仿宋_GB2312"/>
          <w:spacing w:val="-4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74196"/>
    <w:rsid w:val="6A6152A1"/>
    <w:rsid w:val="6DE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2021-04-09T07:10:00Z</dcterms:created>
  <dc:creator>lance</dc:creator>
  <cp:lastModifiedBy>undo</cp:lastModifiedBy>
  <dcterms:modified xsi:type="dcterms:W3CDTF">2021-04-09T09:34:49Z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659C262B97BD43188962E978D4E562D6</vt:lpwstr>
  </property>
</Properties>
</file>