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贵州财经大学</w:t>
      </w:r>
      <w:r>
        <w:rPr>
          <w:rFonts w:hint="eastAsia" w:ascii="方正仿宋简体" w:hAnsi="方正仿宋简体" w:eastAsia="方正仿宋简体"/>
          <w:b/>
          <w:sz w:val="32"/>
          <w:szCs w:val="32"/>
          <w:lang w:val="en-US" w:eastAsia="zh-CN"/>
        </w:rPr>
        <w:t>2021年硕士研究生</w:t>
      </w:r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  <w:lang w:eastAsia="zh-CN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  <w:bookmarkStart w:id="0" w:name="_GoBack"/>
      <w:bookmarkEnd w:id="0"/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ascii="方正仿宋简体" w:hAnsi="方正仿宋简体" w:eastAsia="方正仿宋简体"/>
          <w:sz w:val="28"/>
          <w:szCs w:val="28"/>
        </w:rPr>
        <w:t>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贵州省和贵州财经大学</w:t>
      </w:r>
      <w:r>
        <w:rPr>
          <w:rFonts w:ascii="方正仿宋简体" w:hAnsi="方正仿宋简体" w:eastAsia="方正仿宋简体"/>
          <w:sz w:val="28"/>
          <w:szCs w:val="28"/>
        </w:rPr>
        <w:t>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复试全程恪守诚信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遵守考场纪律，考试</w:t>
      </w:r>
      <w:r>
        <w:rPr>
          <w:rFonts w:hint="eastAsia" w:ascii="方正仿宋简体" w:hAnsi="方正仿宋简体" w:eastAsia="方正仿宋简体"/>
          <w:sz w:val="28"/>
          <w:szCs w:val="28"/>
        </w:rPr>
        <w:t>不作弊。</w:t>
      </w:r>
    </w:p>
    <w:p>
      <w:pPr>
        <w:ind w:firstLine="560" w:firstLineChars="200"/>
        <w:rPr>
          <w:rFonts w:hint="eastAsia" w:ascii="方正仿宋简体" w:hAnsi="方正仿宋简体" w:eastAsia="方正仿宋简体"/>
          <w:b/>
          <w:bCs/>
          <w:color w:val="FF0000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一些</w:t>
      </w:r>
      <w:r>
        <w:rPr>
          <w:rFonts w:hint="eastAsia" w:ascii="方正仿宋简体" w:hAnsi="方正仿宋简体" w:eastAsia="方正仿宋简体"/>
          <w:sz w:val="28"/>
          <w:szCs w:val="28"/>
        </w:rPr>
        <w:t>突发状况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影响复试开展</w:t>
      </w:r>
      <w:r>
        <w:rPr>
          <w:rFonts w:hint="eastAsia" w:ascii="方正仿宋简体" w:hAnsi="方正仿宋简体" w:eastAsia="方正仿宋简体"/>
          <w:sz w:val="28"/>
          <w:szCs w:val="28"/>
        </w:rPr>
        <w:t>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</w:p>
    <w:p>
      <w:pPr>
        <w:wordWrap w:val="0"/>
        <w:jc w:val="center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方正仿宋简体" w:hAnsi="方正仿宋简体" w:eastAsia="方正仿宋简体"/>
          <w:sz w:val="28"/>
          <w:szCs w:val="28"/>
          <w:lang w:eastAsia="zh-CN"/>
        </w:rPr>
        <w:t>身份证号：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</w:t>
      </w:r>
      <w:r>
        <w:rPr>
          <w:rFonts w:hint="eastAsia" w:ascii="方正仿宋简体" w:hAnsi="方正仿宋简体" w:eastAsia="方正仿宋简体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09FC38AC"/>
    <w:rsid w:val="14957DE5"/>
    <w:rsid w:val="186D1F38"/>
    <w:rsid w:val="305744FE"/>
    <w:rsid w:val="38331C90"/>
    <w:rsid w:val="3E8B0B90"/>
    <w:rsid w:val="41B5137F"/>
    <w:rsid w:val="4BC10559"/>
    <w:rsid w:val="5DB47422"/>
    <w:rsid w:val="5EB42410"/>
    <w:rsid w:val="72D653EF"/>
    <w:rsid w:val="76C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470</Characters>
  <Lines>3</Lines>
  <Paragraphs>1</Paragraphs>
  <TotalTime>80</TotalTime>
  <ScaleCrop>false</ScaleCrop>
  <LinksUpToDate>false</LinksUpToDate>
  <CharactersWithSpaces>551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ww</cp:lastModifiedBy>
  <cp:lastPrinted>2020-04-29T01:17:00Z</cp:lastPrinted>
  <dcterms:modified xsi:type="dcterms:W3CDTF">2021-04-07T11:53:22Z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35CC615D12EA475BB1B7F3A7B50069AE</vt:lpwstr>
  </property>
</Properties>
</file>