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XXX确认参加应急管理部XX职位</w:t>
      </w: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考试录用公务员面试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本人XXX，身份证号：XXXXXXXXXXXXXXXXXX，准考证号：XXXXXXXXXXXXXX，公共科目笔试总成绩：XX</w:t>
      </w:r>
      <w:r>
        <w:rPr>
          <w:rFonts w:hint="eastAsia" w:eastAsia="仿宋_GB2312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，XX学历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，毕业于XXXX大学XX院系XX专业，具有X年基层工作经历，现任XX单位XX职务（职级），报考XX职位（职位代码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截至X月X日，经查询，本人现工作或学习的XXX省（自治区、直辖市）XX市XX县（区）为疫情X（低、中、高）风险区。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姓名（传真需手写签名）：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0E0520D2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BEAABE46"/>
    <w:rsid w:val="E2FFB00A"/>
    <w:rsid w:val="EEFF1810"/>
    <w:rsid w:val="EFFFE9E6"/>
    <w:rsid w:val="F721F478"/>
    <w:rsid w:val="F77DE77A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3</TotalTime>
  <ScaleCrop>false</ScaleCrop>
  <LinksUpToDate>false</LinksUpToDate>
  <CharactersWithSpaces>6631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2020-05-30T17:06:00Z</dcterms:created>
  <dc:creator>微软中国</dc:creator>
  <cp:lastModifiedBy>undo</cp:lastModifiedBy>
  <cp:lastPrinted>2021-03-06T23:05:00Z</cp:lastPrinted>
  <dcterms:modified xsi:type="dcterms:W3CDTF">2021-03-17T01:41:16Z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