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ind w:firstLine="160" w:firstLineChars="50"/>
        <w:jc w:val="center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2021年度卫生专业技术资格考试学历和任职年限对照表</w:t>
      </w:r>
    </w:p>
    <w:bookmarkEnd w:id="0"/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2637"/>
        <w:gridCol w:w="3033"/>
        <w:gridCol w:w="30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2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  <w:t>报考级别</w:t>
            </w:r>
          </w:p>
        </w:tc>
        <w:tc>
          <w:tcPr>
            <w:tcW w:w="3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  <w:t>任职年限（截止2020-12）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  <w:t>从事本专业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  <w:t>（现有资格取得时间≧）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  <w:t>年限（≧）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中专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士（药、技）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毕业当年报名、次年考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1年（2020年起）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师（药、护、技）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任士满5年（</w:t>
            </w:r>
            <w:r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  <w:t>2015-12前</w:t>
            </w: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6年（</w:t>
            </w:r>
            <w:r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  <w:t>2014-12前</w:t>
            </w: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任师满7年（</w:t>
            </w:r>
            <w:r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  <w:t>2013-12前</w:t>
            </w: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13年（</w:t>
            </w:r>
            <w:r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  <w:t>2007-12前</w:t>
            </w: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"/>
                <w:szCs w:val="28"/>
              </w:rPr>
            </w:pPr>
          </w:p>
        </w:tc>
        <w:tc>
          <w:tcPr>
            <w:tcW w:w="8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"/>
                <w:szCs w:val="28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专科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士（药、技）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毕业当年报名、次年考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1年（2020年起）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师（药、护、技）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任士满2年（</w:t>
            </w:r>
            <w:r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  <w:t>2018-12前</w:t>
            </w: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3年（</w:t>
            </w:r>
            <w:r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  <w:t>2017-12前</w:t>
            </w: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任师满6年（</w:t>
            </w:r>
            <w:r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  <w:t>2014-12前</w:t>
            </w: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9年（</w:t>
            </w:r>
            <w:r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  <w:t>2011-12前</w:t>
            </w: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"/>
                <w:szCs w:val="28"/>
              </w:rPr>
            </w:pPr>
          </w:p>
        </w:tc>
        <w:tc>
          <w:tcPr>
            <w:tcW w:w="8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"/>
                <w:szCs w:val="28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师（药、技）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毕业当年报名、次年考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1年（2020年起）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任师满4年（</w:t>
            </w:r>
            <w:r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  <w:t>2016-12前</w:t>
            </w: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5年（</w:t>
            </w:r>
            <w:r>
              <w:rPr>
                <w:rFonts w:hint="eastAsia" w:ascii="宋体" w:hAnsi="宋体" w:eastAsia="宋体" w:cs="方正仿宋"/>
                <w:b/>
                <w:bCs/>
                <w:color w:val="000000"/>
                <w:kern w:val="0"/>
                <w:sz w:val="21"/>
                <w:szCs w:val="21"/>
              </w:rPr>
              <w:t>2015-12前</w:t>
            </w: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"/>
                <w:szCs w:val="28"/>
              </w:rPr>
            </w:pPr>
          </w:p>
        </w:tc>
        <w:tc>
          <w:tcPr>
            <w:tcW w:w="8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"/>
                <w:szCs w:val="28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硕士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毕业当年报名、次年考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eastAsia="宋体" w:cs="方正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0"/>
                <w:szCs w:val="20"/>
              </w:rPr>
              <w:t>医护专业须有医、护执业资格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"/>
                <w:szCs w:val="28"/>
              </w:rPr>
            </w:pPr>
          </w:p>
        </w:tc>
        <w:tc>
          <w:tcPr>
            <w:tcW w:w="8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方正仿宋"/>
                <w:color w:val="000000"/>
                <w:kern w:val="0"/>
                <w:sz w:val="2"/>
                <w:szCs w:val="28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博士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可申报副高级资格，不再参加中级资格考试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1"/>
                <w:szCs w:val="21"/>
              </w:rPr>
              <w:t>————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方正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0"/>
                <w:szCs w:val="20"/>
              </w:rPr>
              <w:t>医护专业须有医、护执业资格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"/>
                <w:szCs w:val="28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"/>
                <w:szCs w:val="28"/>
              </w:rPr>
              <w:t>　</w:t>
            </w:r>
          </w:p>
        </w:tc>
        <w:tc>
          <w:tcPr>
            <w:tcW w:w="8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方正仿宋"/>
                <w:color w:val="000000"/>
                <w:kern w:val="0"/>
                <w:sz w:val="2"/>
                <w:szCs w:val="28"/>
              </w:rPr>
            </w:pPr>
            <w:r>
              <w:rPr>
                <w:rFonts w:hint="eastAsia" w:ascii="宋体" w:hAnsi="宋体" w:eastAsia="宋体" w:cs="方正仿宋"/>
                <w:color w:val="000000"/>
                <w:kern w:val="0"/>
                <w:sz w:val="2"/>
                <w:szCs w:val="28"/>
              </w:rPr>
              <w:t>　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014B0"/>
    <w:rsid w:val="46C53118"/>
    <w:rsid w:val="58A0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2020-12-29T06:51:00Z</dcterms:created>
  <dc:creator>Angels</dc:creator>
  <cp:lastModifiedBy>undo</cp:lastModifiedBy>
  <dcterms:modified xsi:type="dcterms:W3CDTF">2020-12-30T01:09:43Z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