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准予翟炎龙等20名注册化工工程师      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翟炎龙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李大芬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高晓霞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兴连祺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王翠翠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应仲毅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杨小波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邹培轩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童愈元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杨香继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247306E0"/>
    <w:rsid w:val="69C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DE97-2828-4C64-93B8-BFAFECEE6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633</Words>
  <Characters>3614</Characters>
  <Lines>30</Lines>
  <Paragraphs>8</Paragraphs>
  <TotalTime>913</TotalTime>
  <ScaleCrop>false</ScaleCrop>
  <LinksUpToDate>false</LinksUpToDate>
  <CharactersWithSpaces>4239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2020-09-11T02:21:00Z</cp:lastPrinted>
  <dcterms:modified xsi:type="dcterms:W3CDTF">2020-10-13T05:50:35Z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